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78" w:rsidRPr="00E3457F" w:rsidRDefault="001D0178" w:rsidP="00C81F84">
      <w:pPr>
        <w:spacing w:after="0" w:line="240" w:lineRule="auto"/>
        <w:jc w:val="center"/>
        <w:rPr>
          <w:b/>
          <w:sz w:val="28"/>
          <w:szCs w:val="28"/>
        </w:rPr>
      </w:pPr>
      <w:r w:rsidRPr="00E3457F">
        <w:rPr>
          <w:b/>
          <w:sz w:val="28"/>
          <w:szCs w:val="28"/>
        </w:rPr>
        <w:t>3</w:t>
      </w:r>
      <w:r w:rsidRPr="00E3457F">
        <w:rPr>
          <w:b/>
          <w:sz w:val="28"/>
          <w:szCs w:val="28"/>
          <w:vertAlign w:val="superscript"/>
        </w:rPr>
        <w:t>rd</w:t>
      </w:r>
      <w:r w:rsidRPr="00E3457F">
        <w:rPr>
          <w:b/>
          <w:sz w:val="28"/>
          <w:szCs w:val="28"/>
        </w:rPr>
        <w:t xml:space="preserve"> class</w:t>
      </w:r>
    </w:p>
    <w:p w:rsidR="00B90A47" w:rsidRPr="00E3457F" w:rsidRDefault="001D0178" w:rsidP="00C81F84">
      <w:pPr>
        <w:spacing w:after="0" w:line="240" w:lineRule="auto"/>
        <w:jc w:val="center"/>
        <w:rPr>
          <w:b/>
          <w:sz w:val="28"/>
          <w:szCs w:val="28"/>
        </w:rPr>
      </w:pPr>
      <w:r w:rsidRPr="00E3457F">
        <w:rPr>
          <w:b/>
          <w:sz w:val="28"/>
          <w:szCs w:val="28"/>
        </w:rPr>
        <w:t>Monday 20</w:t>
      </w:r>
      <w:r w:rsidRPr="00E3457F">
        <w:rPr>
          <w:b/>
          <w:sz w:val="28"/>
          <w:szCs w:val="28"/>
          <w:vertAlign w:val="superscript"/>
        </w:rPr>
        <w:t>th</w:t>
      </w:r>
      <w:r w:rsidRPr="00E3457F">
        <w:rPr>
          <w:b/>
          <w:sz w:val="28"/>
          <w:szCs w:val="28"/>
        </w:rPr>
        <w:t xml:space="preserve"> April–Friday 1</w:t>
      </w:r>
      <w:r w:rsidRPr="00E3457F">
        <w:rPr>
          <w:b/>
          <w:sz w:val="28"/>
          <w:szCs w:val="28"/>
          <w:vertAlign w:val="superscript"/>
        </w:rPr>
        <w:t>st</w:t>
      </w:r>
      <w:r w:rsidRPr="00E3457F">
        <w:rPr>
          <w:b/>
          <w:sz w:val="28"/>
          <w:szCs w:val="28"/>
        </w:rPr>
        <w:t xml:space="preserve"> May</w:t>
      </w:r>
    </w:p>
    <w:p w:rsidR="004B44CA" w:rsidRDefault="004B44CA" w:rsidP="004B44CA">
      <w:pPr>
        <w:spacing w:after="0" w:line="240" w:lineRule="auto"/>
      </w:pPr>
      <w:r>
        <w:t xml:space="preserve">Hello boys, </w:t>
      </w:r>
    </w:p>
    <w:p w:rsidR="00E3457F" w:rsidRPr="004B44CA" w:rsidRDefault="0003354B" w:rsidP="0003354B">
      <w:pPr>
        <w:spacing w:after="0" w:line="240" w:lineRule="auto"/>
      </w:pPr>
      <w:r>
        <w:t xml:space="preserve">I hope you are all doing well. </w:t>
      </w:r>
      <w:r w:rsidR="00B10552">
        <w:t xml:space="preserve">I have set 2 weeks work for you below. </w:t>
      </w:r>
      <w:r w:rsidR="00100C8D">
        <w:t xml:space="preserve">Do as much of the work as you can but don’t spend all day doing school work. Spread </w:t>
      </w:r>
      <w:r w:rsidR="004B44CA" w:rsidRPr="00C50C65">
        <w:t>y</w:t>
      </w:r>
      <w:r>
        <w:t>our work out over the two weeks &amp; m</w:t>
      </w:r>
      <w:r w:rsidR="00B10552">
        <w:t>ake sure to t</w:t>
      </w:r>
      <w:r w:rsidR="004B44CA" w:rsidRPr="00C50C65">
        <w:t xml:space="preserve">ake a break at the weekends. </w:t>
      </w:r>
    </w:p>
    <w:p w:rsidR="001D0178" w:rsidRPr="00EE7B74" w:rsidRDefault="001D0178" w:rsidP="00C81F84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E7B74">
        <w:rPr>
          <w:b/>
          <w:color w:val="FF0000"/>
          <w:sz w:val="28"/>
          <w:szCs w:val="28"/>
        </w:rPr>
        <w:t>Mental Maths</w:t>
      </w:r>
    </w:p>
    <w:p w:rsidR="00E3457F" w:rsidRDefault="00E3457F" w:rsidP="00C50C65">
      <w:pPr>
        <w:pStyle w:val="ListParagraph"/>
        <w:numPr>
          <w:ilvl w:val="0"/>
          <w:numId w:val="22"/>
        </w:numPr>
        <w:spacing w:after="0" w:line="240" w:lineRule="auto"/>
      </w:pPr>
      <w:r>
        <w:t>Week 1-Complete Week 27</w:t>
      </w:r>
    </w:p>
    <w:p w:rsidR="001D0178" w:rsidRPr="00C81F84" w:rsidRDefault="00E3457F" w:rsidP="00C50C65">
      <w:pPr>
        <w:pStyle w:val="ListParagraph"/>
        <w:numPr>
          <w:ilvl w:val="0"/>
          <w:numId w:val="22"/>
        </w:numPr>
        <w:spacing w:after="0" w:line="240" w:lineRule="auto"/>
      </w:pPr>
      <w:r>
        <w:t>Week 2-Complete Week</w:t>
      </w:r>
      <w:r w:rsidR="00E237C4" w:rsidRPr="00C81F84">
        <w:t xml:space="preserve"> 28</w:t>
      </w:r>
    </w:p>
    <w:p w:rsidR="001D0178" w:rsidRPr="00EE7B74" w:rsidRDefault="001D0178" w:rsidP="00C81F84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E7B74">
        <w:rPr>
          <w:b/>
          <w:color w:val="FF0000"/>
          <w:sz w:val="28"/>
          <w:szCs w:val="28"/>
        </w:rPr>
        <w:t>Spellings</w:t>
      </w:r>
    </w:p>
    <w:p w:rsidR="001D0178" w:rsidRPr="00C81F84" w:rsidRDefault="001D0178" w:rsidP="00C50C65">
      <w:pPr>
        <w:pStyle w:val="ListParagraph"/>
        <w:numPr>
          <w:ilvl w:val="0"/>
          <w:numId w:val="23"/>
        </w:numPr>
        <w:spacing w:line="240" w:lineRule="auto"/>
      </w:pPr>
      <w:r w:rsidRPr="00C50C65">
        <w:rPr>
          <w:b/>
        </w:rPr>
        <w:t>English</w:t>
      </w:r>
      <w:r w:rsidR="00E237C4" w:rsidRPr="00C50C65">
        <w:rPr>
          <w:b/>
        </w:rPr>
        <w:t xml:space="preserve"> Spellings</w:t>
      </w:r>
      <w:r w:rsidRPr="00C50C65">
        <w:rPr>
          <w:b/>
        </w:rPr>
        <w:t>-</w:t>
      </w:r>
      <w:r w:rsidRPr="00C81F84">
        <w:t xml:space="preserve"> Unit 15-Graphemes ‘pt’, ‘lt’ and ‘ft’</w:t>
      </w:r>
    </w:p>
    <w:p w:rsidR="001D0178" w:rsidRPr="00C81F84" w:rsidRDefault="001D0178" w:rsidP="00C81F84">
      <w:pPr>
        <w:pStyle w:val="ListParagraph"/>
        <w:numPr>
          <w:ilvl w:val="0"/>
          <w:numId w:val="20"/>
        </w:numPr>
        <w:spacing w:line="240" w:lineRule="auto"/>
      </w:pPr>
      <w:r w:rsidRPr="00C81F84">
        <w:t xml:space="preserve">Complete </w:t>
      </w:r>
      <w:r w:rsidR="00E3457F">
        <w:t xml:space="preserve">all </w:t>
      </w:r>
      <w:r w:rsidRPr="00C81F84">
        <w:t>activities</w:t>
      </w:r>
      <w:r w:rsidR="00E3457F">
        <w:t xml:space="preserve"> over the 2 weeks. </w:t>
      </w:r>
    </w:p>
    <w:p w:rsidR="00E237C4" w:rsidRPr="00C81F84" w:rsidRDefault="00C50C65" w:rsidP="00C81F84">
      <w:pPr>
        <w:pStyle w:val="ListParagraph"/>
        <w:numPr>
          <w:ilvl w:val="0"/>
          <w:numId w:val="20"/>
        </w:numPr>
        <w:spacing w:line="240" w:lineRule="auto"/>
      </w:pPr>
      <w:r>
        <w:t>Learn all spellings. Kindly, a</w:t>
      </w:r>
      <w:r w:rsidR="00E237C4" w:rsidRPr="00C81F84">
        <w:t xml:space="preserve">sk someone at home to test you at the end of week 2. Self-correct your own work. </w:t>
      </w:r>
    </w:p>
    <w:p w:rsidR="001C59A1" w:rsidRPr="00C81F84" w:rsidRDefault="001D0178" w:rsidP="00C50C65">
      <w:pPr>
        <w:pStyle w:val="ListParagraph"/>
        <w:numPr>
          <w:ilvl w:val="0"/>
          <w:numId w:val="23"/>
        </w:numPr>
        <w:spacing w:line="240" w:lineRule="auto"/>
      </w:pPr>
      <w:r w:rsidRPr="00C50C65">
        <w:rPr>
          <w:b/>
        </w:rPr>
        <w:t>Irish S</w:t>
      </w:r>
      <w:r w:rsidR="001C59A1" w:rsidRPr="00C50C65">
        <w:rPr>
          <w:b/>
        </w:rPr>
        <w:t>pellings</w:t>
      </w:r>
      <w:r w:rsidR="001C59A1" w:rsidRPr="00C81F84">
        <w:t>-An Teilifís</w:t>
      </w:r>
    </w:p>
    <w:p w:rsidR="001C59A1" w:rsidRPr="00C81F84" w:rsidRDefault="00E3457F" w:rsidP="00C81F84">
      <w:pPr>
        <w:pStyle w:val="ListParagraph"/>
        <w:numPr>
          <w:ilvl w:val="0"/>
          <w:numId w:val="2"/>
        </w:numPr>
        <w:spacing w:line="240" w:lineRule="auto"/>
      </w:pPr>
      <w:r>
        <w:t>Week 1-</w:t>
      </w:r>
      <w:r w:rsidR="001C59A1" w:rsidRPr="00C81F84">
        <w:t>pages 52 &amp; 53</w:t>
      </w:r>
    </w:p>
    <w:p w:rsidR="001C59A1" w:rsidRPr="00C81F84" w:rsidRDefault="00E3457F" w:rsidP="00C81F84">
      <w:pPr>
        <w:pStyle w:val="ListParagraph"/>
        <w:numPr>
          <w:ilvl w:val="0"/>
          <w:numId w:val="2"/>
        </w:numPr>
        <w:spacing w:line="240" w:lineRule="auto"/>
      </w:pPr>
      <w:r>
        <w:t>Week 2-</w:t>
      </w:r>
      <w:r w:rsidR="001C59A1" w:rsidRPr="00C81F84">
        <w:t>pages 54 &amp; 55</w:t>
      </w:r>
    </w:p>
    <w:p w:rsidR="00E237C4" w:rsidRPr="00C81F84" w:rsidRDefault="00C50C65" w:rsidP="00C81F84">
      <w:pPr>
        <w:pStyle w:val="ListParagraph"/>
        <w:numPr>
          <w:ilvl w:val="0"/>
          <w:numId w:val="2"/>
        </w:numPr>
        <w:spacing w:after="0" w:line="240" w:lineRule="auto"/>
      </w:pPr>
      <w:r>
        <w:t>Learn all spellings. Kindly, a</w:t>
      </w:r>
      <w:r w:rsidR="00E237C4" w:rsidRPr="00C81F84">
        <w:t xml:space="preserve">sk someone at home to test you at the end of each week. Self-correct your own work. </w:t>
      </w:r>
    </w:p>
    <w:p w:rsidR="001D0178" w:rsidRPr="00E3457F" w:rsidRDefault="001D0178" w:rsidP="00C81F84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3457F">
        <w:rPr>
          <w:b/>
          <w:color w:val="FF0000"/>
          <w:sz w:val="28"/>
          <w:szCs w:val="28"/>
        </w:rPr>
        <w:t>Tables</w:t>
      </w:r>
    </w:p>
    <w:p w:rsidR="001C59A1" w:rsidRPr="00C81F84" w:rsidRDefault="001C59A1" w:rsidP="00C81F84">
      <w:pPr>
        <w:spacing w:after="0" w:line="240" w:lineRule="auto"/>
      </w:pPr>
      <w:r w:rsidRPr="00C81F84">
        <w:t>Table Toppers 4 book available to view online:</w:t>
      </w:r>
    </w:p>
    <w:p w:rsidR="001C59A1" w:rsidRPr="00C81F84" w:rsidRDefault="001C59A1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 xml:space="preserve">Go to </w:t>
      </w:r>
      <w:r w:rsidRPr="00C81F84">
        <w:rPr>
          <w:color w:val="0070C0"/>
          <w:u w:val="single"/>
        </w:rPr>
        <w:t>http://my.cjfallon.ie</w:t>
      </w:r>
    </w:p>
    <w:p w:rsidR="001C59A1" w:rsidRPr="00C81F84" w:rsidRDefault="001C59A1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Click on Student Resources</w:t>
      </w:r>
    </w:p>
    <w:p w:rsidR="001C59A1" w:rsidRPr="00C81F84" w:rsidRDefault="001C59A1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Primary</w:t>
      </w:r>
    </w:p>
    <w:p w:rsidR="001C59A1" w:rsidRPr="00C81F84" w:rsidRDefault="001C59A1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4</w:t>
      </w:r>
      <w:r w:rsidRPr="00C81F84">
        <w:rPr>
          <w:vertAlign w:val="superscript"/>
        </w:rPr>
        <w:t>th</w:t>
      </w:r>
      <w:r w:rsidRPr="00C81F84">
        <w:t xml:space="preserve"> class</w:t>
      </w:r>
    </w:p>
    <w:p w:rsidR="001C59A1" w:rsidRPr="00C81F84" w:rsidRDefault="001C59A1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Maths</w:t>
      </w:r>
    </w:p>
    <w:p w:rsidR="001C59A1" w:rsidRPr="00C81F84" w:rsidRDefault="001C59A1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 xml:space="preserve">Table Toppers </w:t>
      </w:r>
    </w:p>
    <w:p w:rsidR="001C59A1" w:rsidRPr="00C81F84" w:rsidRDefault="001C59A1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Table Toppers 4</w:t>
      </w:r>
    </w:p>
    <w:p w:rsidR="001C59A1" w:rsidRPr="00C81F84" w:rsidRDefault="001C59A1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Online Book</w:t>
      </w:r>
    </w:p>
    <w:p w:rsidR="001C59A1" w:rsidRPr="00C81F84" w:rsidRDefault="001C59A1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Under Action-click View Resource(eye symbol)</w:t>
      </w:r>
    </w:p>
    <w:p w:rsidR="00E237C4" w:rsidRPr="00C81F84" w:rsidRDefault="00E237C4" w:rsidP="00C81F84">
      <w:pPr>
        <w:pStyle w:val="ListParagraph"/>
        <w:numPr>
          <w:ilvl w:val="0"/>
          <w:numId w:val="19"/>
        </w:numPr>
        <w:spacing w:after="0" w:line="240" w:lineRule="auto"/>
      </w:pPr>
      <w:r w:rsidRPr="00C81F84">
        <w:t>Go to page 54 (Count in 12’s)</w:t>
      </w:r>
    </w:p>
    <w:p w:rsidR="00B90A47" w:rsidRPr="00C81F84" w:rsidRDefault="00E237C4" w:rsidP="00C81F84">
      <w:pPr>
        <w:pStyle w:val="ListParagraph"/>
        <w:numPr>
          <w:ilvl w:val="0"/>
          <w:numId w:val="19"/>
        </w:numPr>
        <w:spacing w:after="0" w:line="240" w:lineRule="auto"/>
      </w:pPr>
      <w:r w:rsidRPr="00C81F84">
        <w:t>Complete daily activities Monday-Thursday at the back of any copy</w:t>
      </w:r>
    </w:p>
    <w:p w:rsidR="00B90A47" w:rsidRPr="00C81F84" w:rsidRDefault="00DD7857" w:rsidP="00C81F84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You will be delighted to hear </w:t>
      </w:r>
      <w:r w:rsidR="00B90A47" w:rsidRPr="00C81F84">
        <w:t xml:space="preserve">you have completed activities on all our multiplication and division tables. You can now revise all by going to: </w:t>
      </w:r>
      <w:r w:rsidR="00B90A47" w:rsidRPr="00C81F84">
        <w:rPr>
          <w:color w:val="0070C0"/>
          <w:u w:val="single"/>
        </w:rPr>
        <w:t>www.theschoolhub.iesample</w:t>
      </w:r>
    </w:p>
    <w:p w:rsidR="001D0178" w:rsidRPr="00E3457F" w:rsidRDefault="001D0178" w:rsidP="00C81F84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3457F">
        <w:rPr>
          <w:b/>
          <w:color w:val="FF0000"/>
          <w:sz w:val="28"/>
          <w:szCs w:val="28"/>
        </w:rPr>
        <w:t>Irish</w:t>
      </w:r>
    </w:p>
    <w:p w:rsidR="001D0178" w:rsidRPr="00C81F84" w:rsidRDefault="001D0178" w:rsidP="00C81F84">
      <w:pPr>
        <w:spacing w:after="0" w:line="240" w:lineRule="auto"/>
        <w:rPr>
          <w:b/>
        </w:rPr>
      </w:pPr>
      <w:r w:rsidRPr="00C81F84">
        <w:t>Sin é 4 book available to view online</w:t>
      </w:r>
    </w:p>
    <w:p w:rsidR="001D0178" w:rsidRPr="00C81F84" w:rsidRDefault="001D0178" w:rsidP="00C81F84">
      <w:pPr>
        <w:spacing w:after="0" w:line="240" w:lineRule="auto"/>
        <w:rPr>
          <w:color w:val="0070C0"/>
          <w:u w:val="single"/>
        </w:rPr>
      </w:pPr>
      <w:r w:rsidRPr="00C81F84">
        <w:t xml:space="preserve">Go to </w:t>
      </w:r>
      <w:hyperlink r:id="rId6" w:history="1">
        <w:r w:rsidRPr="00C81F84">
          <w:rPr>
            <w:rStyle w:val="Hyperlink"/>
            <w:color w:val="0070C0"/>
          </w:rPr>
          <w:t>www.edcolearning.ie</w:t>
        </w:r>
      </w:hyperlink>
    </w:p>
    <w:p w:rsidR="001D0178" w:rsidRPr="00C81F84" w:rsidRDefault="001D0178" w:rsidP="00C81F84">
      <w:pPr>
        <w:spacing w:after="0" w:line="240" w:lineRule="auto"/>
        <w:rPr>
          <w:b/>
        </w:rPr>
      </w:pPr>
      <w:r w:rsidRPr="00C81F84">
        <w:rPr>
          <w:b/>
        </w:rPr>
        <w:t>Login details:</w:t>
      </w:r>
    </w:p>
    <w:p w:rsidR="001D0178" w:rsidRPr="00C81F84" w:rsidRDefault="001D0178" w:rsidP="00C81F84">
      <w:pPr>
        <w:pStyle w:val="ListParagraph"/>
        <w:numPr>
          <w:ilvl w:val="0"/>
          <w:numId w:val="4"/>
        </w:numPr>
        <w:spacing w:after="0" w:line="240" w:lineRule="auto"/>
      </w:pPr>
      <w:r w:rsidRPr="00C81F84">
        <w:t>Username: primaryedcobooks</w:t>
      </w:r>
    </w:p>
    <w:p w:rsidR="001D0178" w:rsidRDefault="001D0178" w:rsidP="00C81F84">
      <w:pPr>
        <w:pStyle w:val="ListParagraph"/>
        <w:numPr>
          <w:ilvl w:val="0"/>
          <w:numId w:val="4"/>
        </w:numPr>
        <w:spacing w:after="0" w:line="240" w:lineRule="auto"/>
      </w:pPr>
      <w:r w:rsidRPr="00C81F84">
        <w:t>Password: edco2020</w:t>
      </w:r>
    </w:p>
    <w:p w:rsidR="001D0178" w:rsidRDefault="00E237C4" w:rsidP="00C81F84">
      <w:pPr>
        <w:spacing w:after="0" w:line="240" w:lineRule="auto"/>
        <w:rPr>
          <w:b/>
        </w:rPr>
      </w:pPr>
      <w:r w:rsidRPr="00C81F84">
        <w:rPr>
          <w:b/>
        </w:rPr>
        <w:t>Chapter 8-An Teilifís</w:t>
      </w:r>
    </w:p>
    <w:p w:rsidR="00E3457F" w:rsidRDefault="00E3457F" w:rsidP="00E3457F">
      <w:pPr>
        <w:pStyle w:val="ListParagraph"/>
        <w:numPr>
          <w:ilvl w:val="0"/>
          <w:numId w:val="26"/>
        </w:numPr>
        <w:spacing w:after="0" w:line="240" w:lineRule="auto"/>
      </w:pPr>
      <w:r w:rsidRPr="00E3457F">
        <w:t>Múch an Teilifís pg 122</w:t>
      </w:r>
    </w:p>
    <w:p w:rsidR="00E3457F" w:rsidRDefault="00E3457F" w:rsidP="00E3457F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An Aidiaaht Shealbhach pg 124 </w:t>
      </w:r>
    </w:p>
    <w:p w:rsidR="00E3457F" w:rsidRDefault="00E3457F" w:rsidP="00E3457F">
      <w:pPr>
        <w:pStyle w:val="ListParagraph"/>
        <w:numPr>
          <w:ilvl w:val="0"/>
          <w:numId w:val="26"/>
        </w:numPr>
        <w:spacing w:after="0" w:line="240" w:lineRule="auto"/>
      </w:pPr>
      <w:r>
        <w:t>Ó pg 127</w:t>
      </w:r>
    </w:p>
    <w:p w:rsidR="00E3457F" w:rsidRDefault="00E3457F" w:rsidP="00E3457F">
      <w:pPr>
        <w:pStyle w:val="ListParagraph"/>
        <w:numPr>
          <w:ilvl w:val="0"/>
          <w:numId w:val="26"/>
        </w:numPr>
        <w:spacing w:after="0" w:line="240" w:lineRule="auto"/>
      </w:pPr>
      <w:r>
        <w:t>An Aimsir Fháistineach pg 127</w:t>
      </w:r>
    </w:p>
    <w:p w:rsidR="00E3457F" w:rsidRDefault="00E3457F" w:rsidP="00E3457F">
      <w:pPr>
        <w:pStyle w:val="ListParagraph"/>
        <w:numPr>
          <w:ilvl w:val="0"/>
          <w:numId w:val="26"/>
        </w:numPr>
        <w:spacing w:after="0" w:line="240" w:lineRule="auto"/>
      </w:pPr>
      <w:r>
        <w:t>As pg 129</w:t>
      </w:r>
    </w:p>
    <w:p w:rsidR="00E3457F" w:rsidRDefault="00E3457F" w:rsidP="00E3457F">
      <w:pPr>
        <w:pStyle w:val="ListParagraph"/>
        <w:numPr>
          <w:ilvl w:val="0"/>
          <w:numId w:val="26"/>
        </w:numPr>
        <w:spacing w:after="0" w:line="240" w:lineRule="auto"/>
      </w:pPr>
      <w:r>
        <w:t>Clár Teilifíse pg 132</w:t>
      </w:r>
    </w:p>
    <w:p w:rsidR="00E3457F" w:rsidRDefault="00E3457F" w:rsidP="00C81F84">
      <w:pPr>
        <w:pStyle w:val="ListParagraph"/>
        <w:numPr>
          <w:ilvl w:val="0"/>
          <w:numId w:val="26"/>
        </w:numPr>
        <w:spacing w:after="0" w:line="240" w:lineRule="auto"/>
      </w:pPr>
      <w:r>
        <w:t>Meaitseáil pg 137</w:t>
      </w:r>
    </w:p>
    <w:p w:rsidR="00E3457F" w:rsidRPr="00EE7B74" w:rsidRDefault="00D440BA" w:rsidP="00EE7B74">
      <w:pPr>
        <w:pStyle w:val="ListParagraph"/>
        <w:numPr>
          <w:ilvl w:val="0"/>
          <w:numId w:val="26"/>
        </w:numPr>
        <w:spacing w:after="0" w:line="240" w:lineRule="auto"/>
      </w:pPr>
      <w:r w:rsidRPr="00C81F84">
        <w:t xml:space="preserve">Revise </w:t>
      </w:r>
      <w:r w:rsidR="00E3457F">
        <w:t>all verbs</w:t>
      </w:r>
      <w:r w:rsidRPr="00C81F84">
        <w:t xml:space="preserve"> in your Irish Hardback copy. </w:t>
      </w:r>
    </w:p>
    <w:p w:rsidR="00AF32DF" w:rsidRDefault="00AF32DF" w:rsidP="00C81F84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1D0178" w:rsidRPr="00EE7B74" w:rsidRDefault="001D0178" w:rsidP="00C81F84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E7B74">
        <w:rPr>
          <w:b/>
          <w:color w:val="FF0000"/>
          <w:sz w:val="28"/>
          <w:szCs w:val="28"/>
        </w:rPr>
        <w:t>English</w:t>
      </w:r>
    </w:p>
    <w:p w:rsidR="001D0178" w:rsidRPr="00C81F84" w:rsidRDefault="001D0178" w:rsidP="00C81F84">
      <w:pPr>
        <w:spacing w:after="0" w:line="240" w:lineRule="auto"/>
      </w:pPr>
      <w:r w:rsidRPr="00C81F84">
        <w:t>Reading Zone 3-The Talking Horse available to view online</w:t>
      </w:r>
    </w:p>
    <w:p w:rsidR="001D0178" w:rsidRPr="00C81F84" w:rsidRDefault="001D0178" w:rsidP="00C81F84">
      <w:pPr>
        <w:pStyle w:val="ListParagraph"/>
        <w:numPr>
          <w:ilvl w:val="0"/>
          <w:numId w:val="6"/>
        </w:numPr>
        <w:spacing w:after="0" w:line="240" w:lineRule="auto"/>
      </w:pPr>
      <w:r w:rsidRPr="00C81F84">
        <w:t xml:space="preserve">Go to </w:t>
      </w:r>
      <w:r w:rsidRPr="00C81F84">
        <w:rPr>
          <w:color w:val="0070C0"/>
          <w:u w:val="single"/>
        </w:rPr>
        <w:t>www.folensonline.ie</w:t>
      </w:r>
    </w:p>
    <w:p w:rsidR="001D0178" w:rsidRPr="00C81F84" w:rsidRDefault="001D0178" w:rsidP="00C81F84">
      <w:pPr>
        <w:pStyle w:val="ListParagraph"/>
        <w:numPr>
          <w:ilvl w:val="0"/>
          <w:numId w:val="6"/>
        </w:numPr>
        <w:spacing w:after="0" w:line="240" w:lineRule="auto"/>
      </w:pPr>
      <w:r w:rsidRPr="00C81F84">
        <w:t>Click Register</w:t>
      </w:r>
    </w:p>
    <w:p w:rsidR="001D0178" w:rsidRPr="00C81F84" w:rsidRDefault="001D0178" w:rsidP="00C81F84">
      <w:pPr>
        <w:pStyle w:val="ListParagraph"/>
        <w:numPr>
          <w:ilvl w:val="0"/>
          <w:numId w:val="6"/>
        </w:numPr>
        <w:spacing w:after="0" w:line="240" w:lineRule="auto"/>
      </w:pPr>
      <w:r w:rsidRPr="00C81F84">
        <w:t>Select Teacher</w:t>
      </w:r>
    </w:p>
    <w:p w:rsidR="001D0178" w:rsidRPr="00C81F84" w:rsidRDefault="001D0178" w:rsidP="00C81F84">
      <w:pPr>
        <w:pStyle w:val="ListParagraph"/>
        <w:numPr>
          <w:ilvl w:val="0"/>
          <w:numId w:val="6"/>
        </w:numPr>
        <w:spacing w:after="0" w:line="240" w:lineRule="auto"/>
      </w:pPr>
      <w:r w:rsidRPr="00C81F84">
        <w:t>Fill in a username, email and password</w:t>
      </w:r>
    </w:p>
    <w:p w:rsidR="001D0178" w:rsidRPr="00C81F84" w:rsidRDefault="001D0178" w:rsidP="00C81F84">
      <w:pPr>
        <w:pStyle w:val="ListParagraph"/>
        <w:numPr>
          <w:ilvl w:val="0"/>
          <w:numId w:val="6"/>
        </w:numPr>
        <w:spacing w:after="0" w:line="240" w:lineRule="auto"/>
      </w:pPr>
      <w:r w:rsidRPr="00C81F84">
        <w:t>For Roll Number use the code: Prim20</w:t>
      </w:r>
    </w:p>
    <w:p w:rsidR="001D0178" w:rsidRPr="00C81F84" w:rsidRDefault="001D0178" w:rsidP="00C81F84">
      <w:pPr>
        <w:pStyle w:val="ListParagraph"/>
        <w:numPr>
          <w:ilvl w:val="0"/>
          <w:numId w:val="6"/>
        </w:numPr>
        <w:spacing w:after="0" w:line="240" w:lineRule="auto"/>
      </w:pPr>
      <w:r w:rsidRPr="00C81F84">
        <w:t>You will receive an email to activate your account</w:t>
      </w:r>
    </w:p>
    <w:p w:rsidR="001D0178" w:rsidRPr="00C81F84" w:rsidRDefault="00B90A47" w:rsidP="00C81F84">
      <w:pPr>
        <w:pStyle w:val="ListParagraph"/>
        <w:numPr>
          <w:ilvl w:val="0"/>
          <w:numId w:val="7"/>
        </w:numPr>
        <w:spacing w:line="240" w:lineRule="auto"/>
      </w:pPr>
      <w:r w:rsidRPr="00C81F84">
        <w:t>Week 1-</w:t>
      </w:r>
      <w:r w:rsidR="001D0178" w:rsidRPr="00C81F84">
        <w:t>Reading- Unit 25-Story-Dad, Sam &amp; Blacky</w:t>
      </w:r>
      <w:r w:rsidRPr="00C81F84">
        <w:t>. Complete Parts A, B &amp; E.</w:t>
      </w:r>
    </w:p>
    <w:p w:rsidR="001D0178" w:rsidRPr="00C81F84" w:rsidRDefault="00B90A47" w:rsidP="00C81F84">
      <w:pPr>
        <w:pStyle w:val="ListParagraph"/>
        <w:numPr>
          <w:ilvl w:val="0"/>
          <w:numId w:val="7"/>
        </w:numPr>
        <w:spacing w:line="240" w:lineRule="auto"/>
      </w:pPr>
      <w:r w:rsidRPr="00C81F84">
        <w:t>Week 2-</w:t>
      </w:r>
      <w:r w:rsidR="001D0178" w:rsidRPr="00C81F84">
        <w:t>Reading - Unit 26- Story-Two Games to Make &amp; Play</w:t>
      </w:r>
      <w:r w:rsidRPr="00C81F84">
        <w:t>. Complete Parts A, B &amp; E.</w:t>
      </w:r>
    </w:p>
    <w:p w:rsidR="00B90A47" w:rsidRPr="00C81F84" w:rsidRDefault="001D0178" w:rsidP="00C81F84">
      <w:pPr>
        <w:pStyle w:val="ListParagraph"/>
        <w:numPr>
          <w:ilvl w:val="0"/>
          <w:numId w:val="7"/>
        </w:numPr>
        <w:spacing w:after="0" w:line="240" w:lineRule="auto"/>
      </w:pPr>
      <w:r w:rsidRPr="00C81F84">
        <w:t>Handwriting-pages 37-40</w:t>
      </w:r>
    </w:p>
    <w:p w:rsidR="001D0178" w:rsidRPr="00EE7B74" w:rsidRDefault="001D0178" w:rsidP="00C81F84">
      <w:pPr>
        <w:spacing w:after="0" w:line="240" w:lineRule="auto"/>
        <w:jc w:val="center"/>
        <w:rPr>
          <w:sz w:val="28"/>
          <w:szCs w:val="28"/>
        </w:rPr>
      </w:pPr>
      <w:r w:rsidRPr="00EE7B74">
        <w:rPr>
          <w:b/>
          <w:color w:val="FF0000"/>
          <w:sz w:val="28"/>
          <w:szCs w:val="28"/>
        </w:rPr>
        <w:t>Maths</w:t>
      </w:r>
    </w:p>
    <w:p w:rsidR="001D0178" w:rsidRPr="00C81F84" w:rsidRDefault="001D0178" w:rsidP="00C81F84">
      <w:pPr>
        <w:spacing w:after="0" w:line="240" w:lineRule="auto"/>
      </w:pPr>
      <w:r w:rsidRPr="00C81F84">
        <w:t>Planet Maths 3</w:t>
      </w:r>
      <w:r w:rsidRPr="00C81F84">
        <w:rPr>
          <w:vertAlign w:val="superscript"/>
        </w:rPr>
        <w:t>rd</w:t>
      </w:r>
      <w:r w:rsidRPr="00C81F84">
        <w:t xml:space="preserve"> class book available to view online</w:t>
      </w:r>
    </w:p>
    <w:p w:rsidR="001D0178" w:rsidRPr="00C81F84" w:rsidRDefault="001D0178" w:rsidP="00C81F84">
      <w:pPr>
        <w:pStyle w:val="ListParagraph"/>
        <w:numPr>
          <w:ilvl w:val="0"/>
          <w:numId w:val="6"/>
        </w:numPr>
        <w:spacing w:after="0" w:line="240" w:lineRule="auto"/>
      </w:pPr>
      <w:r w:rsidRPr="00C81F84">
        <w:t xml:space="preserve">Go to </w:t>
      </w:r>
      <w:r w:rsidRPr="00C81F84">
        <w:rPr>
          <w:color w:val="0070C0"/>
          <w:u w:val="single"/>
        </w:rPr>
        <w:t>www.folensonline.ie</w:t>
      </w:r>
    </w:p>
    <w:p w:rsidR="001D0178" w:rsidRPr="00C81F84" w:rsidRDefault="001D0178" w:rsidP="00C81F84">
      <w:pPr>
        <w:pStyle w:val="ListParagraph"/>
        <w:numPr>
          <w:ilvl w:val="0"/>
          <w:numId w:val="6"/>
        </w:numPr>
        <w:spacing w:after="0" w:line="240" w:lineRule="auto"/>
      </w:pPr>
      <w:r w:rsidRPr="00C81F84">
        <w:t>Click Register</w:t>
      </w:r>
    </w:p>
    <w:p w:rsidR="001D0178" w:rsidRPr="00C81F84" w:rsidRDefault="001D0178" w:rsidP="00C81F84">
      <w:pPr>
        <w:pStyle w:val="ListParagraph"/>
        <w:numPr>
          <w:ilvl w:val="0"/>
          <w:numId w:val="6"/>
        </w:numPr>
        <w:spacing w:after="0" w:line="240" w:lineRule="auto"/>
      </w:pPr>
      <w:r w:rsidRPr="00C81F84">
        <w:t>Select Teacher</w:t>
      </w:r>
    </w:p>
    <w:p w:rsidR="001D0178" w:rsidRPr="00C81F84" w:rsidRDefault="001D0178" w:rsidP="00C81F84">
      <w:pPr>
        <w:pStyle w:val="ListParagraph"/>
        <w:numPr>
          <w:ilvl w:val="0"/>
          <w:numId w:val="6"/>
        </w:numPr>
        <w:spacing w:after="0" w:line="240" w:lineRule="auto"/>
      </w:pPr>
      <w:r w:rsidRPr="00C81F84">
        <w:t>Fill in a username, email and password</w:t>
      </w:r>
    </w:p>
    <w:p w:rsidR="001D0178" w:rsidRPr="00C81F84" w:rsidRDefault="001D0178" w:rsidP="00C81F84">
      <w:pPr>
        <w:pStyle w:val="ListParagraph"/>
        <w:numPr>
          <w:ilvl w:val="0"/>
          <w:numId w:val="6"/>
        </w:numPr>
        <w:spacing w:after="0" w:line="240" w:lineRule="auto"/>
      </w:pPr>
      <w:r w:rsidRPr="00C81F84">
        <w:t>For Roll Number use the code: Prim20</w:t>
      </w:r>
    </w:p>
    <w:p w:rsidR="001D0178" w:rsidRPr="00C81F84" w:rsidRDefault="001D0178" w:rsidP="00C81F84">
      <w:pPr>
        <w:pStyle w:val="ListParagraph"/>
        <w:numPr>
          <w:ilvl w:val="0"/>
          <w:numId w:val="6"/>
        </w:numPr>
        <w:spacing w:after="0" w:line="240" w:lineRule="auto"/>
      </w:pPr>
      <w:r w:rsidRPr="00C81F84">
        <w:t>You will receive an email to activate your account</w:t>
      </w:r>
    </w:p>
    <w:p w:rsidR="001D0178" w:rsidRDefault="00B10552" w:rsidP="00C81F84">
      <w:pPr>
        <w:pStyle w:val="ListParagraph"/>
        <w:numPr>
          <w:ilvl w:val="0"/>
          <w:numId w:val="9"/>
        </w:numPr>
        <w:spacing w:after="0" w:line="240" w:lineRule="auto"/>
      </w:pPr>
      <w:r>
        <w:t>Week 1-</w:t>
      </w:r>
      <w:r w:rsidR="001D0178" w:rsidRPr="00C81F84">
        <w:t xml:space="preserve">Planet Maths-Topic </w:t>
      </w:r>
      <w:r w:rsidR="00E237C4" w:rsidRPr="00C81F84">
        <w:t>23-Area</w:t>
      </w:r>
    </w:p>
    <w:p w:rsidR="00A273CA" w:rsidRPr="00C81F84" w:rsidRDefault="00B10552" w:rsidP="00C81F84">
      <w:pPr>
        <w:pStyle w:val="ListParagraph"/>
        <w:numPr>
          <w:ilvl w:val="0"/>
          <w:numId w:val="9"/>
        </w:numPr>
        <w:spacing w:after="0" w:line="240" w:lineRule="auto"/>
      </w:pPr>
      <w:r>
        <w:t>Week 2-</w:t>
      </w:r>
      <w:r w:rsidR="00A273CA">
        <w:t>Planet Maths-Topic 24-Division</w:t>
      </w:r>
    </w:p>
    <w:p w:rsidR="001D0178" w:rsidRPr="00EE7B74" w:rsidRDefault="00EE7B74" w:rsidP="00C81F84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Week 1-</w:t>
      </w:r>
      <w:r w:rsidR="001D0178" w:rsidRPr="00EE7B74">
        <w:rPr>
          <w:b/>
          <w:color w:val="FF0000"/>
          <w:sz w:val="28"/>
          <w:szCs w:val="28"/>
        </w:rPr>
        <w:t>History</w:t>
      </w:r>
    </w:p>
    <w:p w:rsidR="001D0178" w:rsidRPr="00C81F84" w:rsidRDefault="001D0178" w:rsidP="00C81F84">
      <w:pPr>
        <w:spacing w:after="0" w:line="240" w:lineRule="auto"/>
      </w:pPr>
      <w:r w:rsidRPr="00C81F84">
        <w:t>Small World Fourth Class History book available to view online:</w:t>
      </w:r>
    </w:p>
    <w:p w:rsidR="001D0178" w:rsidRPr="00C81F84" w:rsidRDefault="001D0178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 xml:space="preserve">Go to </w:t>
      </w:r>
      <w:r w:rsidRPr="00C81F84">
        <w:rPr>
          <w:color w:val="0070C0"/>
          <w:u w:val="single"/>
        </w:rPr>
        <w:t>http://my.cjfallon.ie</w:t>
      </w:r>
    </w:p>
    <w:p w:rsidR="001D0178" w:rsidRPr="00C81F84" w:rsidRDefault="001D0178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Click on Student Resources</w:t>
      </w:r>
    </w:p>
    <w:p w:rsidR="001D0178" w:rsidRPr="00C81F84" w:rsidRDefault="001D0178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Primary</w:t>
      </w:r>
    </w:p>
    <w:p w:rsidR="001D0178" w:rsidRPr="00C81F84" w:rsidRDefault="001D0178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4</w:t>
      </w:r>
      <w:r w:rsidRPr="00C81F84">
        <w:rPr>
          <w:vertAlign w:val="superscript"/>
        </w:rPr>
        <w:t>th</w:t>
      </w:r>
      <w:r w:rsidRPr="00C81F84">
        <w:t xml:space="preserve"> class</w:t>
      </w:r>
    </w:p>
    <w:p w:rsidR="001D0178" w:rsidRPr="00C81F84" w:rsidRDefault="001D0178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SESE</w:t>
      </w:r>
    </w:p>
    <w:p w:rsidR="001D0178" w:rsidRPr="00C81F84" w:rsidRDefault="001D0178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Small World</w:t>
      </w:r>
    </w:p>
    <w:p w:rsidR="001D0178" w:rsidRPr="00C81F84" w:rsidRDefault="001D0178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Small World 4</w:t>
      </w:r>
      <w:r w:rsidRPr="00C81F84">
        <w:rPr>
          <w:vertAlign w:val="superscript"/>
        </w:rPr>
        <w:t>th</w:t>
      </w:r>
      <w:r w:rsidRPr="00C81F84">
        <w:t xml:space="preserve"> class </w:t>
      </w:r>
      <w:r w:rsidR="00E237C4" w:rsidRPr="00C81F84">
        <w:t>History</w:t>
      </w:r>
    </w:p>
    <w:p w:rsidR="001D0178" w:rsidRPr="00C81F84" w:rsidRDefault="001D0178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Online Book</w:t>
      </w:r>
    </w:p>
    <w:p w:rsidR="001D0178" w:rsidRPr="00C81F84" w:rsidRDefault="001D0178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Under Action-click View Resource(eye symbol)</w:t>
      </w:r>
    </w:p>
    <w:p w:rsidR="001D0178" w:rsidRPr="00C81F84" w:rsidRDefault="001D0178" w:rsidP="00C81F84">
      <w:pPr>
        <w:pStyle w:val="ListParagraph"/>
        <w:numPr>
          <w:ilvl w:val="0"/>
          <w:numId w:val="9"/>
        </w:numPr>
        <w:spacing w:line="240" w:lineRule="auto"/>
      </w:pPr>
      <w:r w:rsidRPr="00C81F84">
        <w:t>Unit 13-Medieval Towns of Europe</w:t>
      </w:r>
    </w:p>
    <w:p w:rsidR="00D440BA" w:rsidRPr="00C81F84" w:rsidRDefault="001C59A1" w:rsidP="00C81F84">
      <w:pPr>
        <w:pStyle w:val="ListParagraph"/>
        <w:numPr>
          <w:ilvl w:val="0"/>
          <w:numId w:val="9"/>
        </w:numPr>
        <w:spacing w:after="0" w:line="240" w:lineRule="auto"/>
      </w:pPr>
      <w:r w:rsidRPr="00C81F84">
        <w:t>Study the unit and complete Parts A &amp; B page 67 in SESE copy</w:t>
      </w:r>
    </w:p>
    <w:p w:rsidR="00E237C4" w:rsidRPr="00EE7B74" w:rsidRDefault="00EE7B74" w:rsidP="00C81F84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E7B74">
        <w:rPr>
          <w:b/>
          <w:color w:val="FF0000"/>
          <w:sz w:val="28"/>
          <w:szCs w:val="28"/>
        </w:rPr>
        <w:t>Week 2-</w:t>
      </w:r>
      <w:r w:rsidR="00E237C4" w:rsidRPr="00EE7B74">
        <w:rPr>
          <w:b/>
          <w:color w:val="FF0000"/>
          <w:sz w:val="28"/>
          <w:szCs w:val="28"/>
        </w:rPr>
        <w:t>Science</w:t>
      </w:r>
    </w:p>
    <w:p w:rsidR="00E237C4" w:rsidRPr="00C81F84" w:rsidRDefault="00E237C4" w:rsidP="00C81F84">
      <w:pPr>
        <w:spacing w:after="0" w:line="240" w:lineRule="auto"/>
      </w:pPr>
      <w:r w:rsidRPr="00C81F84">
        <w:t>Small World Fourth Geography and Science book available to view online:</w:t>
      </w:r>
    </w:p>
    <w:p w:rsidR="00E237C4" w:rsidRPr="00C81F84" w:rsidRDefault="00E237C4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 xml:space="preserve">Go to </w:t>
      </w:r>
      <w:r w:rsidRPr="00C81F84">
        <w:rPr>
          <w:color w:val="0070C0"/>
          <w:u w:val="single"/>
        </w:rPr>
        <w:t>http://my.cjfallon.ie</w:t>
      </w:r>
    </w:p>
    <w:p w:rsidR="00E237C4" w:rsidRPr="00C81F84" w:rsidRDefault="00E237C4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Click on Student Resources</w:t>
      </w:r>
    </w:p>
    <w:p w:rsidR="00E237C4" w:rsidRPr="00C81F84" w:rsidRDefault="00E237C4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Primary</w:t>
      </w:r>
    </w:p>
    <w:p w:rsidR="00E237C4" w:rsidRPr="00C81F84" w:rsidRDefault="00E237C4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4</w:t>
      </w:r>
      <w:r w:rsidRPr="00C81F84">
        <w:rPr>
          <w:vertAlign w:val="superscript"/>
        </w:rPr>
        <w:t>th</w:t>
      </w:r>
      <w:r w:rsidRPr="00C81F84">
        <w:t xml:space="preserve"> class</w:t>
      </w:r>
    </w:p>
    <w:p w:rsidR="00E237C4" w:rsidRPr="00C81F84" w:rsidRDefault="00E237C4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SESE</w:t>
      </w:r>
    </w:p>
    <w:p w:rsidR="00E237C4" w:rsidRPr="00C81F84" w:rsidRDefault="00E237C4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Small World</w:t>
      </w:r>
    </w:p>
    <w:p w:rsidR="00E237C4" w:rsidRPr="00C81F84" w:rsidRDefault="00E237C4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Small World 4</w:t>
      </w:r>
      <w:r w:rsidRPr="00C81F84">
        <w:rPr>
          <w:vertAlign w:val="superscript"/>
        </w:rPr>
        <w:t>th</w:t>
      </w:r>
      <w:r w:rsidRPr="00C81F84">
        <w:t xml:space="preserve"> class Geography &amp; Science</w:t>
      </w:r>
    </w:p>
    <w:p w:rsidR="00E237C4" w:rsidRPr="00C81F84" w:rsidRDefault="00E237C4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Online Book</w:t>
      </w:r>
    </w:p>
    <w:p w:rsidR="00E237C4" w:rsidRPr="00C81F84" w:rsidRDefault="00E237C4" w:rsidP="00C81F84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Under Action-click View Resource(eye symbol)</w:t>
      </w:r>
    </w:p>
    <w:p w:rsidR="00E237C4" w:rsidRPr="00C81F84" w:rsidRDefault="00E237C4" w:rsidP="00C81F84">
      <w:pPr>
        <w:pStyle w:val="ListParagraph"/>
        <w:numPr>
          <w:ilvl w:val="0"/>
          <w:numId w:val="9"/>
        </w:numPr>
        <w:spacing w:line="240" w:lineRule="auto"/>
      </w:pPr>
      <w:r w:rsidRPr="00C81F84">
        <w:t>Unit 15-Forces</w:t>
      </w:r>
    </w:p>
    <w:p w:rsidR="00E237C4" w:rsidRDefault="00E237C4" w:rsidP="00C81F84">
      <w:pPr>
        <w:pStyle w:val="ListParagraph"/>
        <w:numPr>
          <w:ilvl w:val="0"/>
          <w:numId w:val="9"/>
        </w:numPr>
        <w:spacing w:line="240" w:lineRule="auto"/>
      </w:pPr>
      <w:r w:rsidRPr="00C81F84">
        <w:t>Study the unit</w:t>
      </w:r>
    </w:p>
    <w:p w:rsidR="004F1231" w:rsidRPr="00C81F84" w:rsidRDefault="004F1231" w:rsidP="004F1231">
      <w:pPr>
        <w:pStyle w:val="ListParagraph"/>
        <w:numPr>
          <w:ilvl w:val="0"/>
          <w:numId w:val="9"/>
        </w:numPr>
        <w:spacing w:line="240" w:lineRule="auto"/>
      </w:pPr>
      <w:r w:rsidRPr="00C81F84">
        <w:t>Investigate: Ramps and Friction pg 90</w:t>
      </w:r>
    </w:p>
    <w:p w:rsidR="004F1231" w:rsidRDefault="004F1231" w:rsidP="004F1231">
      <w:pPr>
        <w:pStyle w:val="ListParagraph"/>
        <w:numPr>
          <w:ilvl w:val="0"/>
          <w:numId w:val="9"/>
        </w:numPr>
        <w:spacing w:line="240" w:lineRule="auto"/>
      </w:pPr>
      <w:r w:rsidRPr="00C81F84">
        <w:t>Investigate: What is a Fulcrum? Pg 91</w:t>
      </w:r>
    </w:p>
    <w:p w:rsidR="004F1231" w:rsidRDefault="004F1231" w:rsidP="00C81F84">
      <w:pPr>
        <w:pStyle w:val="ListParagraph"/>
        <w:numPr>
          <w:ilvl w:val="0"/>
          <w:numId w:val="9"/>
        </w:numPr>
        <w:spacing w:line="240" w:lineRule="auto"/>
      </w:pPr>
      <w:r>
        <w:t>Orally do Part A page 92</w:t>
      </w:r>
      <w:r w:rsidR="00C50C65">
        <w:t xml:space="preserve"> with someone at home. </w:t>
      </w:r>
    </w:p>
    <w:p w:rsidR="00EE7B74" w:rsidRPr="00745771" w:rsidRDefault="004F1231" w:rsidP="00745771">
      <w:pPr>
        <w:pStyle w:val="ListParagraph"/>
        <w:numPr>
          <w:ilvl w:val="0"/>
          <w:numId w:val="9"/>
        </w:numPr>
        <w:spacing w:line="240" w:lineRule="auto"/>
      </w:pPr>
      <w:r>
        <w:t>Complete Part B page 92 into your SESE copy</w:t>
      </w:r>
    </w:p>
    <w:p w:rsidR="00C936CC" w:rsidRDefault="00C936CC" w:rsidP="002E464D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C936CC" w:rsidRDefault="00C936CC" w:rsidP="002E464D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2E464D" w:rsidRPr="00EE7B74" w:rsidRDefault="002E464D" w:rsidP="002E464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E7B74">
        <w:rPr>
          <w:b/>
          <w:color w:val="FF0000"/>
          <w:sz w:val="28"/>
          <w:szCs w:val="28"/>
        </w:rPr>
        <w:t>Assessment</w:t>
      </w:r>
    </w:p>
    <w:p w:rsidR="00C81F84" w:rsidRDefault="00B10552" w:rsidP="004F1231">
      <w:pPr>
        <w:spacing w:line="240" w:lineRule="auto"/>
        <w:rPr>
          <w:rStyle w:val="Hyperlink"/>
          <w:color w:val="auto"/>
          <w:u w:val="none"/>
        </w:rPr>
      </w:pPr>
      <w:r>
        <w:t xml:space="preserve">In a Word document, </w:t>
      </w:r>
      <w:r w:rsidR="00EE7B74">
        <w:t xml:space="preserve">I want you to </w:t>
      </w:r>
      <w:r>
        <w:t>c</w:t>
      </w:r>
      <w:r w:rsidR="004F1231">
        <w:t>reate a record of your work and learning by typing up some facts</w:t>
      </w:r>
      <w:r w:rsidR="00EE7B74">
        <w:t xml:space="preserve"> (5-10 facts, more if you want)</w:t>
      </w:r>
      <w:r w:rsidR="004F1231">
        <w:t xml:space="preserve"> that you learned while studying the above work. E</w:t>
      </w:r>
      <w:r w:rsidR="00C50C65">
        <w:t xml:space="preserve">mail your record </w:t>
      </w:r>
      <w:r w:rsidR="002E464D">
        <w:t xml:space="preserve">of facts to me at: </w:t>
      </w:r>
      <w:hyperlink r:id="rId7" w:history="1">
        <w:r w:rsidR="00B90A47" w:rsidRPr="00C81F84">
          <w:rPr>
            <w:rStyle w:val="Hyperlink"/>
          </w:rPr>
          <w:t>stpatricksbns3@gmail.com</w:t>
        </w:r>
      </w:hyperlink>
      <w:r w:rsidR="004F1231">
        <w:rPr>
          <w:rStyle w:val="Hyperlink"/>
        </w:rPr>
        <w:t xml:space="preserve"> </w:t>
      </w:r>
      <w:r w:rsidR="002E464D">
        <w:rPr>
          <w:rStyle w:val="Hyperlink"/>
          <w:color w:val="auto"/>
          <w:u w:val="none"/>
        </w:rPr>
        <w:t>by Friday 1</w:t>
      </w:r>
      <w:r w:rsidR="002E464D" w:rsidRPr="002E464D">
        <w:rPr>
          <w:rStyle w:val="Hyperlink"/>
          <w:color w:val="auto"/>
          <w:u w:val="none"/>
          <w:vertAlign w:val="superscript"/>
        </w:rPr>
        <w:t>st</w:t>
      </w:r>
      <w:r w:rsidR="002E464D">
        <w:rPr>
          <w:rStyle w:val="Hyperlink"/>
          <w:color w:val="auto"/>
          <w:u w:val="none"/>
        </w:rPr>
        <w:t xml:space="preserve"> May </w:t>
      </w:r>
      <w:r w:rsidR="00C50C65">
        <w:rPr>
          <w:rStyle w:val="Hyperlink"/>
          <w:color w:val="auto"/>
          <w:u w:val="none"/>
        </w:rPr>
        <w:t xml:space="preserve">and I will see how you are getting on. </w:t>
      </w:r>
      <w:r w:rsidR="00C74228">
        <w:rPr>
          <w:rStyle w:val="Hyperlink"/>
          <w:color w:val="auto"/>
          <w:u w:val="none"/>
        </w:rPr>
        <w:t xml:space="preserve">Make sure to put your name </w:t>
      </w:r>
      <w:r w:rsidR="00311AC7">
        <w:rPr>
          <w:rStyle w:val="Hyperlink"/>
          <w:color w:val="auto"/>
          <w:u w:val="none"/>
        </w:rPr>
        <w:t xml:space="preserve">on your record. </w:t>
      </w:r>
    </w:p>
    <w:p w:rsidR="00C936CC" w:rsidRDefault="00B10552" w:rsidP="00C936CC">
      <w:pPr>
        <w:spacing w:after="0" w:line="240" w:lineRule="auto"/>
      </w:pPr>
      <w:r>
        <w:t>I have also created a</w:t>
      </w:r>
      <w:r w:rsidR="00B13C70">
        <w:t xml:space="preserve"> Kahoot </w:t>
      </w:r>
      <w:r w:rsidR="00EE7B74">
        <w:t xml:space="preserve">Quiz </w:t>
      </w:r>
      <w:r w:rsidR="00B13C70">
        <w:t xml:space="preserve">Challenge </w:t>
      </w:r>
      <w:r w:rsidR="00EE7B74">
        <w:t xml:space="preserve">for you to complete. </w:t>
      </w:r>
      <w:r w:rsidR="00D440BA" w:rsidRPr="00C50C65">
        <w:t xml:space="preserve">You are familiar with this as </w:t>
      </w:r>
      <w:r w:rsidR="00B13C70">
        <w:t xml:space="preserve">you did </w:t>
      </w:r>
      <w:r w:rsidR="00EE7B74">
        <w:t>it</w:t>
      </w:r>
      <w:r w:rsidR="00D440BA" w:rsidRPr="00C50C65">
        <w:t xml:space="preserve"> in class before. It will work the same way, only you will be at home. The quiz will be based on topics you have been studying over the past few weeks. I will b</w:t>
      </w:r>
      <w:r w:rsidR="00B13C70">
        <w:t xml:space="preserve">e able to monitor your progress from my home. </w:t>
      </w:r>
      <w:r w:rsidR="00242CC6" w:rsidRPr="00C50C65">
        <w:t>T</w:t>
      </w:r>
      <w:r w:rsidR="00242CC6">
        <w:t>his should be a fun</w:t>
      </w:r>
      <w:r w:rsidR="00100C8D">
        <w:t xml:space="preserve"> and </w:t>
      </w:r>
      <w:r w:rsidR="00311AC7">
        <w:t xml:space="preserve">enjoyable activity for you. </w:t>
      </w:r>
    </w:p>
    <w:p w:rsidR="00EE7B74" w:rsidRDefault="00B13C70" w:rsidP="00C936CC">
      <w:pPr>
        <w:spacing w:line="240" w:lineRule="auto"/>
      </w:pPr>
      <w:r>
        <w:t xml:space="preserve">You can do the Kahoot whenever you want but before the deadline of 3pm </w:t>
      </w:r>
      <w:r w:rsidR="004B44CA">
        <w:t xml:space="preserve">on </w:t>
      </w:r>
      <w:r>
        <w:t>Friday 1</w:t>
      </w:r>
      <w:r w:rsidRPr="00B13C70">
        <w:rPr>
          <w:vertAlign w:val="superscript"/>
        </w:rPr>
        <w:t>st</w:t>
      </w:r>
      <w:r>
        <w:t xml:space="preserve"> Ma</w:t>
      </w:r>
      <w:r w:rsidR="00100C8D">
        <w:t>y. I recommend that you do as much of</w:t>
      </w:r>
      <w:r>
        <w:t xml:space="preserve"> the above work before attempting the Kahoot </w:t>
      </w:r>
      <w:r w:rsidR="00100C8D">
        <w:t xml:space="preserve">challenge </w:t>
      </w:r>
      <w:r>
        <w:t>as</w:t>
      </w:r>
      <w:r w:rsidR="00EE7B74">
        <w:t xml:space="preserve"> the questions</w:t>
      </w:r>
      <w:r w:rsidR="00100C8D">
        <w:t xml:space="preserve"> are based on the topics above.</w:t>
      </w:r>
    </w:p>
    <w:p w:rsidR="004B44CA" w:rsidRPr="00C50C65" w:rsidRDefault="00EE7B74" w:rsidP="00EE7B74">
      <w:pPr>
        <w:spacing w:after="0" w:line="240" w:lineRule="auto"/>
      </w:pPr>
      <w:r>
        <w:t xml:space="preserve">To access your Kahoot Challenge: </w:t>
      </w:r>
    </w:p>
    <w:p w:rsidR="00DD7857" w:rsidRDefault="00DD7857" w:rsidP="00B13C70">
      <w:pPr>
        <w:spacing w:after="0" w:line="240" w:lineRule="auto"/>
      </w:pPr>
      <w:r>
        <w:t>Go online and search: Play Kahoot</w:t>
      </w:r>
    </w:p>
    <w:p w:rsidR="00B13C70" w:rsidRDefault="00B13C70" w:rsidP="00B13C70">
      <w:pPr>
        <w:spacing w:after="0" w:line="240" w:lineRule="auto"/>
      </w:pPr>
      <w:r>
        <w:t xml:space="preserve">Enter the following Pin: </w:t>
      </w:r>
      <w:r w:rsidR="001E6AC9" w:rsidRPr="001E6AC9">
        <w:t>06677369</w:t>
      </w:r>
    </w:p>
    <w:p w:rsidR="00C74228" w:rsidRDefault="00100C8D" w:rsidP="00B13C70">
      <w:pPr>
        <w:spacing w:after="0" w:line="240" w:lineRule="auto"/>
      </w:pPr>
      <w:r>
        <w:t xml:space="preserve">Nickname: </w:t>
      </w:r>
      <w:r w:rsidR="00C74228">
        <w:t>Type in your full name</w:t>
      </w:r>
      <w:r>
        <w:t>.</w:t>
      </w:r>
    </w:p>
    <w:p w:rsidR="002E464D" w:rsidRDefault="003D2193" w:rsidP="002E464D">
      <w:pPr>
        <w:spacing w:after="0" w:line="240" w:lineRule="auto"/>
      </w:pPr>
      <w:r>
        <w:t>You have 46</w:t>
      </w:r>
      <w:r w:rsidR="00B13C70">
        <w:t xml:space="preserve"> questions to complete at your </w:t>
      </w:r>
      <w:r w:rsidR="00B13C70" w:rsidRPr="00311AC7">
        <w:rPr>
          <w:b/>
        </w:rPr>
        <w:t>own pace</w:t>
      </w:r>
      <w:r w:rsidR="00C74228" w:rsidRPr="00311AC7">
        <w:rPr>
          <w:b/>
        </w:rPr>
        <w:t>.</w:t>
      </w:r>
    </w:p>
    <w:p w:rsidR="00100C8D" w:rsidRDefault="00100C8D" w:rsidP="002E464D">
      <w:pPr>
        <w:spacing w:after="0" w:line="240" w:lineRule="auto"/>
      </w:pPr>
      <w:r>
        <w:t xml:space="preserve">When you are completed your challenge I will be able to see how you got on. </w:t>
      </w:r>
    </w:p>
    <w:p w:rsidR="00745771" w:rsidRDefault="00745771" w:rsidP="00745771">
      <w:pPr>
        <w:spacing w:after="0" w:line="240" w:lineRule="auto"/>
        <w:ind w:left="360"/>
        <w:jc w:val="center"/>
        <w:rPr>
          <w:rStyle w:val="Hyperlink"/>
          <w:color w:val="auto"/>
          <w:u w:val="none"/>
        </w:rPr>
      </w:pPr>
    </w:p>
    <w:p w:rsidR="00745771" w:rsidRPr="00EE7B74" w:rsidRDefault="00745771" w:rsidP="00745771">
      <w:pPr>
        <w:spacing w:after="0" w:line="240" w:lineRule="auto"/>
        <w:ind w:left="360"/>
        <w:jc w:val="center"/>
        <w:rPr>
          <w:b/>
          <w:color w:val="FF0000"/>
          <w:sz w:val="28"/>
          <w:szCs w:val="28"/>
        </w:rPr>
      </w:pPr>
      <w:r w:rsidRPr="00EE7B74">
        <w:rPr>
          <w:b/>
          <w:color w:val="FF0000"/>
          <w:sz w:val="28"/>
          <w:szCs w:val="28"/>
        </w:rPr>
        <w:t>SPHE (if you’re interested)</w:t>
      </w:r>
    </w:p>
    <w:p w:rsidR="00745771" w:rsidRPr="00B10552" w:rsidRDefault="00745771" w:rsidP="0074577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IE"/>
        </w:rPr>
      </w:pPr>
      <w:r w:rsidRPr="00B10552">
        <w:rPr>
          <w:rFonts w:asciiTheme="minorHAnsi" w:eastAsia="Times New Roman" w:hAnsiTheme="minorHAnsi" w:cstheme="minorHAnsi"/>
          <w:b/>
          <w:bCs/>
          <w:lang w:eastAsia="en-IE"/>
        </w:rPr>
        <w:t>Agri Aware</w:t>
      </w:r>
      <w:r w:rsidRPr="00B10552">
        <w:rPr>
          <w:rFonts w:asciiTheme="minorHAnsi" w:eastAsia="Times New Roman" w:hAnsiTheme="minorHAnsi" w:cstheme="minorHAnsi"/>
          <w:bdr w:val="none" w:sz="0" w:space="0" w:color="auto" w:frame="1"/>
          <w:lang w:eastAsia="en-IE"/>
        </w:rPr>
        <w:t xml:space="preserve"> have relaunched their popular primary school programme </w:t>
      </w:r>
      <w:r w:rsidRPr="00B10552">
        <w:rPr>
          <w:rFonts w:asciiTheme="minorHAnsi" w:eastAsia="Times New Roman" w:hAnsiTheme="minorHAnsi" w:cstheme="minorHAnsi"/>
          <w:b/>
          <w:bCs/>
          <w:lang w:eastAsia="en-IE"/>
        </w:rPr>
        <w:t>Incredible Edibles </w:t>
      </w:r>
      <w:r w:rsidRPr="00B10552">
        <w:rPr>
          <w:rFonts w:asciiTheme="minorHAnsi" w:eastAsia="Times New Roman" w:hAnsiTheme="minorHAnsi" w:cstheme="minorHAnsi"/>
          <w:bdr w:val="none" w:sz="0" w:space="0" w:color="auto" w:frame="1"/>
          <w:lang w:eastAsia="en-IE"/>
        </w:rPr>
        <w:t>and have opened it up to families to participate during this time of isolation and school closures. </w:t>
      </w:r>
    </w:p>
    <w:p w:rsidR="00745771" w:rsidRPr="00B10552" w:rsidRDefault="00745771" w:rsidP="0074577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IE"/>
        </w:rPr>
      </w:pPr>
      <w:r w:rsidRPr="00B10552">
        <w:rPr>
          <w:rFonts w:asciiTheme="minorHAnsi" w:eastAsia="Times New Roman" w:hAnsiTheme="minorHAnsi" w:cstheme="minorHAnsi"/>
          <w:bdr w:val="none" w:sz="0" w:space="0" w:color="auto" w:frame="1"/>
          <w:lang w:eastAsia="en-IE"/>
        </w:rPr>
        <w:t>Since food has been flying off the shelves in many supermarkets across Ireland, Agri-Aware are encouraging families to learn all about where that food comes from and the importance of consumption of Irish fruit and vegetables, for a healthy balanced diet. </w:t>
      </w:r>
    </w:p>
    <w:p w:rsidR="00745771" w:rsidRPr="00B10552" w:rsidRDefault="00745771" w:rsidP="0074577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IE"/>
        </w:rPr>
      </w:pPr>
      <w:r w:rsidRPr="00B10552">
        <w:rPr>
          <w:rFonts w:asciiTheme="minorHAnsi" w:eastAsia="Times New Roman" w:hAnsiTheme="minorHAnsi" w:cstheme="minorHAnsi"/>
          <w:bdr w:val="none" w:sz="0" w:space="0" w:color="auto" w:frame="1"/>
          <w:lang w:eastAsia="en-IE"/>
        </w:rPr>
        <w:t>There are five tasks to complete in this</w:t>
      </w:r>
      <w:r w:rsidRPr="00B1055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en-IE"/>
        </w:rPr>
        <w:t> Family Challenge</w:t>
      </w:r>
      <w:r w:rsidRPr="00B10552">
        <w:rPr>
          <w:rFonts w:asciiTheme="minorHAnsi" w:eastAsia="Times New Roman" w:hAnsiTheme="minorHAnsi" w:cstheme="minorHAnsi"/>
          <w:bdr w:val="none" w:sz="0" w:space="0" w:color="auto" w:frame="1"/>
          <w:lang w:eastAsia="en-IE"/>
        </w:rPr>
        <w:t>, on topics such as food origin, identifying Irish food, planting, cooking and healthy eating week. Any parent can sign up their kids for free and on completion of the 5 tasks, may be in with a chance to win some prizes worth up to €175. </w:t>
      </w:r>
    </w:p>
    <w:p w:rsidR="00745771" w:rsidRPr="00745771" w:rsidRDefault="00745771" w:rsidP="0074577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IE"/>
        </w:rPr>
      </w:pPr>
      <w:r w:rsidRPr="00B10552">
        <w:rPr>
          <w:rFonts w:asciiTheme="minorHAnsi" w:eastAsia="Times New Roman" w:hAnsiTheme="minorHAnsi" w:cstheme="minorHAnsi"/>
          <w:bdr w:val="none" w:sz="0" w:space="0" w:color="auto" w:frame="1"/>
          <w:lang w:eastAsia="en-IE"/>
        </w:rPr>
        <w:t xml:space="preserve">If you and your family are interested in this free project, you </w:t>
      </w:r>
      <w:r w:rsidRPr="00B10552">
        <w:rPr>
          <w:rFonts w:asciiTheme="minorHAnsi" w:eastAsia="Times New Roman" w:hAnsiTheme="minorHAnsi" w:cstheme="minorHAnsi"/>
          <w:lang w:eastAsia="en-IE"/>
        </w:rPr>
        <w:t xml:space="preserve">can </w:t>
      </w:r>
      <w:r w:rsidRPr="00B10552">
        <w:rPr>
          <w:rFonts w:asciiTheme="minorHAnsi" w:eastAsia="Times New Roman" w:hAnsiTheme="minorHAnsi" w:cstheme="minorHAnsi"/>
          <w:bdr w:val="none" w:sz="0" w:space="0" w:color="auto" w:frame="1"/>
          <w:lang w:eastAsia="en-IE"/>
        </w:rPr>
        <w:t>sign up by visiting: </w:t>
      </w:r>
      <w:hyperlink r:id="rId8" w:tgtFrame="_blank" w:history="1">
        <w:r w:rsidRPr="00B10552">
          <w:rPr>
            <w:rFonts w:asciiTheme="minorHAnsi" w:eastAsia="Times New Roman" w:hAnsiTheme="minorHAnsi" w:cstheme="minorHAnsi"/>
            <w:color w:val="0070C0"/>
            <w:u w:val="single"/>
            <w:bdr w:val="none" w:sz="0" w:space="0" w:color="auto" w:frame="1"/>
            <w:lang w:eastAsia="en-IE"/>
          </w:rPr>
          <w:t>www.incredibleedibles.ie</w:t>
        </w:r>
      </w:hyperlink>
    </w:p>
    <w:p w:rsidR="00745771" w:rsidRDefault="00745771" w:rsidP="0074577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IE"/>
        </w:rPr>
      </w:pPr>
    </w:p>
    <w:p w:rsidR="0003354B" w:rsidRPr="00C81F84" w:rsidRDefault="0003354B" w:rsidP="0003354B">
      <w:pPr>
        <w:spacing w:line="240" w:lineRule="auto"/>
      </w:pPr>
      <w:r w:rsidRPr="00C50C65">
        <w:rPr>
          <w:rStyle w:val="Hyperlink"/>
          <w:color w:val="auto"/>
          <w:u w:val="none"/>
        </w:rPr>
        <w:t xml:space="preserve">If you have any </w:t>
      </w:r>
      <w:r>
        <w:rPr>
          <w:rStyle w:val="Hyperlink"/>
          <w:color w:val="auto"/>
          <w:u w:val="none"/>
        </w:rPr>
        <w:t xml:space="preserve">difficulties </w:t>
      </w:r>
      <w:r w:rsidRPr="00C50C65">
        <w:rPr>
          <w:rStyle w:val="Hyperlink"/>
          <w:color w:val="auto"/>
          <w:u w:val="none"/>
        </w:rPr>
        <w:t xml:space="preserve">you can contact me at: </w:t>
      </w:r>
      <w:hyperlink r:id="rId9" w:history="1">
        <w:r w:rsidRPr="00C50C65">
          <w:rPr>
            <w:rStyle w:val="Hyperlink"/>
          </w:rPr>
          <w:t>stpatricksbns3@gmail.com</w:t>
        </w:r>
      </w:hyperlink>
      <w:r w:rsidRPr="00C50C65">
        <w:rPr>
          <w:rStyle w:val="Hyperlink"/>
        </w:rPr>
        <w:t xml:space="preserve"> </w:t>
      </w:r>
      <w:r>
        <w:rPr>
          <w:rStyle w:val="Hyperlink"/>
        </w:rPr>
        <w:t xml:space="preserve"> </w:t>
      </w:r>
      <w:r w:rsidRPr="00C50C65">
        <w:rPr>
          <w:rStyle w:val="Hyperlink"/>
          <w:color w:val="auto"/>
          <w:u w:val="none"/>
        </w:rPr>
        <w:t>and I will help you in whatever way I can</w:t>
      </w:r>
      <w:r w:rsidRPr="00100C8D">
        <w:rPr>
          <w:rStyle w:val="Hyperlink"/>
          <w:color w:val="auto"/>
          <w:u w:val="none"/>
        </w:rPr>
        <w:t>. Look after yourself and enjoy the work.</w:t>
      </w:r>
      <w:r>
        <w:rPr>
          <w:rStyle w:val="Hyperlink"/>
          <w:color w:val="auto"/>
        </w:rPr>
        <w:t xml:space="preserve"> </w:t>
      </w:r>
    </w:p>
    <w:p w:rsidR="0003354B" w:rsidRDefault="0003354B" w:rsidP="0003354B">
      <w:pPr>
        <w:spacing w:line="240" w:lineRule="auto"/>
        <w:rPr>
          <w:b/>
        </w:rPr>
      </w:pPr>
      <w:r w:rsidRPr="00C81F84">
        <w:rPr>
          <w:i/>
        </w:rPr>
        <w:t>Mrs McGarry</w:t>
      </w:r>
    </w:p>
    <w:p w:rsidR="002E464D" w:rsidRDefault="002E464D" w:rsidP="002E464D">
      <w:pPr>
        <w:spacing w:line="240" w:lineRule="auto"/>
        <w:jc w:val="center"/>
        <w:rPr>
          <w:b/>
          <w:sz w:val="32"/>
          <w:szCs w:val="32"/>
        </w:rPr>
      </w:pPr>
    </w:p>
    <w:p w:rsidR="002E464D" w:rsidRDefault="002E464D" w:rsidP="002E464D">
      <w:pPr>
        <w:spacing w:line="240" w:lineRule="auto"/>
        <w:jc w:val="center"/>
        <w:rPr>
          <w:b/>
          <w:sz w:val="32"/>
          <w:szCs w:val="32"/>
        </w:rPr>
      </w:pPr>
    </w:p>
    <w:p w:rsidR="002E464D" w:rsidRDefault="002E464D" w:rsidP="002E464D">
      <w:pPr>
        <w:spacing w:line="240" w:lineRule="auto"/>
        <w:jc w:val="center"/>
        <w:rPr>
          <w:b/>
          <w:sz w:val="32"/>
          <w:szCs w:val="32"/>
        </w:rPr>
      </w:pPr>
    </w:p>
    <w:p w:rsidR="002E464D" w:rsidRDefault="002E464D" w:rsidP="002E464D">
      <w:pPr>
        <w:spacing w:line="240" w:lineRule="auto"/>
        <w:jc w:val="center"/>
        <w:rPr>
          <w:b/>
          <w:sz w:val="32"/>
          <w:szCs w:val="32"/>
        </w:rPr>
      </w:pPr>
    </w:p>
    <w:p w:rsidR="002E464D" w:rsidRDefault="002E464D" w:rsidP="002E464D">
      <w:pPr>
        <w:spacing w:line="240" w:lineRule="auto"/>
        <w:jc w:val="center"/>
        <w:rPr>
          <w:b/>
          <w:sz w:val="32"/>
          <w:szCs w:val="32"/>
        </w:rPr>
      </w:pPr>
    </w:p>
    <w:p w:rsidR="002E464D" w:rsidRDefault="002E464D" w:rsidP="002E464D">
      <w:pPr>
        <w:spacing w:line="240" w:lineRule="auto"/>
        <w:jc w:val="center"/>
        <w:rPr>
          <w:b/>
          <w:sz w:val="32"/>
          <w:szCs w:val="32"/>
        </w:rPr>
      </w:pPr>
    </w:p>
    <w:p w:rsidR="002E464D" w:rsidRDefault="002E464D" w:rsidP="002E464D">
      <w:pPr>
        <w:spacing w:line="240" w:lineRule="auto"/>
        <w:jc w:val="center"/>
        <w:rPr>
          <w:b/>
          <w:sz w:val="32"/>
          <w:szCs w:val="32"/>
        </w:rPr>
      </w:pPr>
    </w:p>
    <w:p w:rsidR="002E464D" w:rsidRDefault="002E464D" w:rsidP="002E464D">
      <w:pPr>
        <w:spacing w:line="240" w:lineRule="auto"/>
        <w:jc w:val="center"/>
        <w:rPr>
          <w:b/>
          <w:sz w:val="32"/>
          <w:szCs w:val="32"/>
        </w:rPr>
      </w:pPr>
    </w:p>
    <w:p w:rsidR="002E464D" w:rsidRDefault="002E464D" w:rsidP="002E464D">
      <w:pPr>
        <w:spacing w:line="240" w:lineRule="auto"/>
        <w:jc w:val="center"/>
        <w:rPr>
          <w:b/>
          <w:sz w:val="32"/>
          <w:szCs w:val="32"/>
        </w:rPr>
      </w:pPr>
    </w:p>
    <w:p w:rsidR="002E464D" w:rsidRDefault="002E464D" w:rsidP="002E464D">
      <w:pPr>
        <w:spacing w:line="240" w:lineRule="auto"/>
        <w:jc w:val="center"/>
        <w:rPr>
          <w:b/>
          <w:sz w:val="32"/>
          <w:szCs w:val="32"/>
        </w:rPr>
      </w:pPr>
    </w:p>
    <w:p w:rsidR="002E464D" w:rsidRDefault="002E464D" w:rsidP="002E464D">
      <w:pPr>
        <w:spacing w:line="240" w:lineRule="auto"/>
        <w:jc w:val="center"/>
        <w:rPr>
          <w:b/>
          <w:sz w:val="32"/>
          <w:szCs w:val="32"/>
        </w:rPr>
      </w:pPr>
    </w:p>
    <w:p w:rsidR="002E464D" w:rsidRDefault="002E464D" w:rsidP="002E464D">
      <w:pPr>
        <w:spacing w:line="240" w:lineRule="auto"/>
        <w:jc w:val="center"/>
        <w:rPr>
          <w:b/>
          <w:sz w:val="32"/>
          <w:szCs w:val="32"/>
        </w:rPr>
      </w:pPr>
    </w:p>
    <w:p w:rsidR="002E464D" w:rsidRDefault="002E464D" w:rsidP="002E464D">
      <w:pPr>
        <w:spacing w:line="240" w:lineRule="auto"/>
        <w:jc w:val="center"/>
        <w:rPr>
          <w:b/>
          <w:sz w:val="32"/>
          <w:szCs w:val="32"/>
        </w:rPr>
      </w:pPr>
    </w:p>
    <w:p w:rsidR="002E464D" w:rsidRDefault="002E464D" w:rsidP="002E464D">
      <w:pPr>
        <w:spacing w:line="240" w:lineRule="auto"/>
        <w:jc w:val="center"/>
        <w:rPr>
          <w:b/>
          <w:sz w:val="32"/>
          <w:szCs w:val="32"/>
        </w:rPr>
      </w:pPr>
    </w:p>
    <w:p w:rsidR="002E464D" w:rsidRDefault="002E464D" w:rsidP="002E464D">
      <w:pPr>
        <w:spacing w:line="240" w:lineRule="auto"/>
        <w:jc w:val="center"/>
        <w:rPr>
          <w:b/>
          <w:sz w:val="32"/>
          <w:szCs w:val="32"/>
        </w:rPr>
      </w:pPr>
    </w:p>
    <w:p w:rsidR="002E464D" w:rsidRDefault="002E464D" w:rsidP="002E464D">
      <w:pPr>
        <w:spacing w:line="240" w:lineRule="auto"/>
        <w:jc w:val="center"/>
        <w:rPr>
          <w:b/>
          <w:sz w:val="32"/>
          <w:szCs w:val="32"/>
        </w:rPr>
      </w:pPr>
    </w:p>
    <w:p w:rsidR="002E464D" w:rsidRDefault="002E464D" w:rsidP="002E464D">
      <w:pPr>
        <w:spacing w:line="240" w:lineRule="auto"/>
        <w:jc w:val="center"/>
        <w:rPr>
          <w:b/>
          <w:sz w:val="32"/>
          <w:szCs w:val="32"/>
        </w:rPr>
      </w:pPr>
    </w:p>
    <w:p w:rsidR="002E464D" w:rsidRDefault="002E464D" w:rsidP="002E464D">
      <w:pPr>
        <w:spacing w:line="240" w:lineRule="auto"/>
        <w:jc w:val="center"/>
        <w:rPr>
          <w:b/>
          <w:sz w:val="32"/>
          <w:szCs w:val="32"/>
        </w:rPr>
      </w:pPr>
    </w:p>
    <w:p w:rsidR="002E464D" w:rsidRDefault="002E464D" w:rsidP="002E464D">
      <w:pPr>
        <w:spacing w:line="240" w:lineRule="auto"/>
        <w:jc w:val="center"/>
        <w:rPr>
          <w:b/>
          <w:sz w:val="32"/>
          <w:szCs w:val="32"/>
        </w:rPr>
      </w:pPr>
    </w:p>
    <w:p w:rsidR="002E464D" w:rsidRDefault="002E464D" w:rsidP="002E464D">
      <w:pPr>
        <w:spacing w:line="240" w:lineRule="auto"/>
        <w:jc w:val="center"/>
        <w:rPr>
          <w:b/>
          <w:sz w:val="32"/>
          <w:szCs w:val="32"/>
        </w:rPr>
      </w:pPr>
    </w:p>
    <w:p w:rsidR="002E464D" w:rsidRDefault="002E464D" w:rsidP="002E464D">
      <w:pPr>
        <w:spacing w:line="240" w:lineRule="auto"/>
        <w:jc w:val="center"/>
        <w:rPr>
          <w:b/>
          <w:sz w:val="32"/>
          <w:szCs w:val="32"/>
        </w:rPr>
      </w:pPr>
    </w:p>
    <w:p w:rsidR="00EA2AA9" w:rsidRDefault="00EA2AA9" w:rsidP="00EA2AA9">
      <w:pPr>
        <w:spacing w:line="240" w:lineRule="auto"/>
        <w:rPr>
          <w:b/>
          <w:sz w:val="32"/>
          <w:szCs w:val="32"/>
        </w:rPr>
      </w:pPr>
    </w:p>
    <w:p w:rsidR="00E3457F" w:rsidRDefault="00E3457F" w:rsidP="00EA2AA9">
      <w:pPr>
        <w:spacing w:line="240" w:lineRule="auto"/>
        <w:rPr>
          <w:b/>
          <w:sz w:val="32"/>
          <w:szCs w:val="32"/>
        </w:rPr>
      </w:pPr>
    </w:p>
    <w:p w:rsidR="00E3457F" w:rsidRDefault="00E3457F" w:rsidP="00EA2AA9">
      <w:pPr>
        <w:spacing w:line="240" w:lineRule="auto"/>
        <w:rPr>
          <w:b/>
          <w:sz w:val="32"/>
          <w:szCs w:val="32"/>
        </w:rPr>
      </w:pPr>
    </w:p>
    <w:p w:rsidR="00E3457F" w:rsidRDefault="00E3457F" w:rsidP="00EA2AA9">
      <w:pPr>
        <w:spacing w:line="240" w:lineRule="auto"/>
        <w:rPr>
          <w:b/>
          <w:sz w:val="32"/>
          <w:szCs w:val="32"/>
        </w:rPr>
      </w:pPr>
    </w:p>
    <w:p w:rsidR="00E3457F" w:rsidRDefault="00E3457F" w:rsidP="00EA2AA9">
      <w:pPr>
        <w:spacing w:line="240" w:lineRule="auto"/>
        <w:rPr>
          <w:b/>
          <w:sz w:val="32"/>
          <w:szCs w:val="32"/>
        </w:rPr>
      </w:pPr>
    </w:p>
    <w:p w:rsidR="00E3457F" w:rsidRDefault="00E3457F" w:rsidP="00EA2AA9">
      <w:pPr>
        <w:spacing w:line="240" w:lineRule="auto"/>
        <w:rPr>
          <w:b/>
          <w:sz w:val="32"/>
          <w:szCs w:val="32"/>
        </w:rPr>
      </w:pPr>
    </w:p>
    <w:p w:rsidR="00100C8D" w:rsidRDefault="00100C8D" w:rsidP="00BA2F36">
      <w:pPr>
        <w:spacing w:after="0" w:line="240" w:lineRule="auto"/>
        <w:rPr>
          <w:b/>
          <w:sz w:val="28"/>
          <w:szCs w:val="28"/>
        </w:rPr>
      </w:pPr>
    </w:p>
    <w:p w:rsidR="001D73F8" w:rsidRPr="00E3457F" w:rsidRDefault="001D73F8" w:rsidP="001D73F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4</w:t>
      </w:r>
      <w:r w:rsidRPr="001D73F8">
        <w:rPr>
          <w:b/>
          <w:sz w:val="28"/>
          <w:szCs w:val="28"/>
          <w:vertAlign w:val="superscript"/>
        </w:rPr>
        <w:t>th</w:t>
      </w:r>
      <w:r w:rsidRPr="00E3457F">
        <w:rPr>
          <w:b/>
          <w:sz w:val="28"/>
          <w:szCs w:val="28"/>
        </w:rPr>
        <w:t xml:space="preserve"> class</w:t>
      </w:r>
    </w:p>
    <w:p w:rsidR="001D73F8" w:rsidRPr="00E3457F" w:rsidRDefault="001D73F8" w:rsidP="001D73F8">
      <w:pPr>
        <w:spacing w:after="0" w:line="240" w:lineRule="auto"/>
        <w:jc w:val="center"/>
        <w:rPr>
          <w:b/>
          <w:sz w:val="28"/>
          <w:szCs w:val="28"/>
        </w:rPr>
      </w:pPr>
      <w:r w:rsidRPr="00E3457F">
        <w:rPr>
          <w:b/>
          <w:sz w:val="28"/>
          <w:szCs w:val="28"/>
        </w:rPr>
        <w:t>Monday 20</w:t>
      </w:r>
      <w:r w:rsidRPr="00E3457F">
        <w:rPr>
          <w:b/>
          <w:sz w:val="28"/>
          <w:szCs w:val="28"/>
          <w:vertAlign w:val="superscript"/>
        </w:rPr>
        <w:t>th</w:t>
      </w:r>
      <w:r w:rsidRPr="00E3457F">
        <w:rPr>
          <w:b/>
          <w:sz w:val="28"/>
          <w:szCs w:val="28"/>
        </w:rPr>
        <w:t xml:space="preserve"> April–Friday 1</w:t>
      </w:r>
      <w:r w:rsidRPr="00E3457F">
        <w:rPr>
          <w:b/>
          <w:sz w:val="28"/>
          <w:szCs w:val="28"/>
          <w:vertAlign w:val="superscript"/>
        </w:rPr>
        <w:t>st</w:t>
      </w:r>
      <w:r w:rsidRPr="00E3457F">
        <w:rPr>
          <w:b/>
          <w:sz w:val="28"/>
          <w:szCs w:val="28"/>
        </w:rPr>
        <w:t xml:space="preserve"> May</w:t>
      </w:r>
    </w:p>
    <w:p w:rsidR="0003354B" w:rsidRDefault="0003354B" w:rsidP="0003354B">
      <w:pPr>
        <w:spacing w:after="0" w:line="240" w:lineRule="auto"/>
      </w:pPr>
      <w:r>
        <w:t xml:space="preserve">Hello boys, </w:t>
      </w:r>
    </w:p>
    <w:p w:rsidR="0003354B" w:rsidRDefault="0003354B" w:rsidP="0003354B">
      <w:pPr>
        <w:spacing w:after="0" w:line="240" w:lineRule="auto"/>
      </w:pPr>
      <w:r>
        <w:t xml:space="preserve">I hope you are all doing well. I have set 2 weeks work for you below. Do as much of the work as you can but don’t spend all day doing school work. Spread </w:t>
      </w:r>
      <w:r w:rsidRPr="00C50C65">
        <w:t>y</w:t>
      </w:r>
      <w:r>
        <w:t>our work out over the two weeks &amp; make sure to t</w:t>
      </w:r>
      <w:r w:rsidRPr="00C50C65">
        <w:t xml:space="preserve">ake a break at the weekends. </w:t>
      </w:r>
    </w:p>
    <w:p w:rsidR="001D73F8" w:rsidRPr="00EE7B74" w:rsidRDefault="001D73F8" w:rsidP="001D73F8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E7B74">
        <w:rPr>
          <w:b/>
          <w:color w:val="FF0000"/>
          <w:sz w:val="28"/>
          <w:szCs w:val="28"/>
        </w:rPr>
        <w:t>Mental Maths</w:t>
      </w:r>
    </w:p>
    <w:p w:rsidR="001D73F8" w:rsidRDefault="001D73F8" w:rsidP="001D73F8">
      <w:pPr>
        <w:pStyle w:val="ListParagraph"/>
        <w:numPr>
          <w:ilvl w:val="0"/>
          <w:numId w:val="22"/>
        </w:numPr>
        <w:spacing w:after="0" w:line="240" w:lineRule="auto"/>
      </w:pPr>
      <w:r>
        <w:t>Week 1-Complete Week 27</w:t>
      </w:r>
    </w:p>
    <w:p w:rsidR="001D73F8" w:rsidRPr="00C81F84" w:rsidRDefault="001D73F8" w:rsidP="001D73F8">
      <w:pPr>
        <w:pStyle w:val="ListParagraph"/>
        <w:numPr>
          <w:ilvl w:val="0"/>
          <w:numId w:val="22"/>
        </w:numPr>
        <w:spacing w:after="0" w:line="240" w:lineRule="auto"/>
      </w:pPr>
      <w:r>
        <w:t>Week 2-Complete Week</w:t>
      </w:r>
      <w:r w:rsidRPr="00C81F84">
        <w:t xml:space="preserve"> 28</w:t>
      </w:r>
    </w:p>
    <w:p w:rsidR="001D73F8" w:rsidRPr="00EE7B74" w:rsidRDefault="001D73F8" w:rsidP="001D73F8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E7B74">
        <w:rPr>
          <w:b/>
          <w:color w:val="FF0000"/>
          <w:sz w:val="28"/>
          <w:szCs w:val="28"/>
        </w:rPr>
        <w:t>Spellings</w:t>
      </w:r>
    </w:p>
    <w:p w:rsidR="001D73F8" w:rsidRPr="00745771" w:rsidRDefault="001D73F8" w:rsidP="001D73F8">
      <w:pPr>
        <w:pStyle w:val="ListParagraph"/>
        <w:numPr>
          <w:ilvl w:val="0"/>
          <w:numId w:val="23"/>
        </w:numPr>
        <w:spacing w:line="240" w:lineRule="auto"/>
      </w:pPr>
      <w:r w:rsidRPr="00745771">
        <w:rPr>
          <w:b/>
        </w:rPr>
        <w:t>English Spellings-</w:t>
      </w:r>
      <w:r w:rsidRPr="00745771">
        <w:t xml:space="preserve"> Unit 15-Graphemes ‘gh’ and ‘ph’</w:t>
      </w:r>
    </w:p>
    <w:p w:rsidR="001D73F8" w:rsidRPr="00745771" w:rsidRDefault="001D73F8" w:rsidP="001D73F8">
      <w:pPr>
        <w:pStyle w:val="ListParagraph"/>
        <w:numPr>
          <w:ilvl w:val="0"/>
          <w:numId w:val="20"/>
        </w:numPr>
        <w:spacing w:line="240" w:lineRule="auto"/>
      </w:pPr>
      <w:r w:rsidRPr="00745771">
        <w:t xml:space="preserve">Complete all activities over the 2 weeks. </w:t>
      </w:r>
    </w:p>
    <w:p w:rsidR="001D73F8" w:rsidRPr="00745771" w:rsidRDefault="001D73F8" w:rsidP="001D73F8">
      <w:pPr>
        <w:pStyle w:val="ListParagraph"/>
        <w:numPr>
          <w:ilvl w:val="0"/>
          <w:numId w:val="20"/>
        </w:numPr>
        <w:spacing w:line="240" w:lineRule="auto"/>
      </w:pPr>
      <w:r w:rsidRPr="00745771">
        <w:t xml:space="preserve">Learn all spellings. Kindly, ask someone at home to test you at the end of week 2. Self-correct your own work. </w:t>
      </w:r>
    </w:p>
    <w:p w:rsidR="001D73F8" w:rsidRPr="00745771" w:rsidRDefault="001D73F8" w:rsidP="001D73F8">
      <w:pPr>
        <w:pStyle w:val="ListParagraph"/>
        <w:numPr>
          <w:ilvl w:val="0"/>
          <w:numId w:val="23"/>
        </w:numPr>
        <w:spacing w:line="240" w:lineRule="auto"/>
      </w:pPr>
      <w:r w:rsidRPr="00745771">
        <w:rPr>
          <w:b/>
        </w:rPr>
        <w:t>Irish Spellings</w:t>
      </w:r>
      <w:r w:rsidRPr="00745771">
        <w:t>-An Teilifís</w:t>
      </w:r>
    </w:p>
    <w:p w:rsidR="001D73F8" w:rsidRPr="00745771" w:rsidRDefault="001D73F8" w:rsidP="001D73F8">
      <w:pPr>
        <w:pStyle w:val="ListParagraph"/>
        <w:numPr>
          <w:ilvl w:val="0"/>
          <w:numId w:val="2"/>
        </w:numPr>
        <w:spacing w:line="240" w:lineRule="auto"/>
      </w:pPr>
      <w:r w:rsidRPr="00745771">
        <w:t>Week 1-pages 52 &amp; 53</w:t>
      </w:r>
    </w:p>
    <w:p w:rsidR="001D73F8" w:rsidRPr="00745771" w:rsidRDefault="001D73F8" w:rsidP="001D73F8">
      <w:pPr>
        <w:pStyle w:val="ListParagraph"/>
        <w:numPr>
          <w:ilvl w:val="0"/>
          <w:numId w:val="2"/>
        </w:numPr>
        <w:spacing w:line="240" w:lineRule="auto"/>
      </w:pPr>
      <w:r w:rsidRPr="00745771">
        <w:t>Week 2-pages 54 &amp; 55</w:t>
      </w:r>
    </w:p>
    <w:p w:rsidR="001D73F8" w:rsidRPr="00745771" w:rsidRDefault="001D73F8" w:rsidP="001D73F8">
      <w:pPr>
        <w:pStyle w:val="ListParagraph"/>
        <w:numPr>
          <w:ilvl w:val="0"/>
          <w:numId w:val="2"/>
        </w:numPr>
        <w:spacing w:after="0" w:line="240" w:lineRule="auto"/>
      </w:pPr>
      <w:r w:rsidRPr="00745771">
        <w:t xml:space="preserve">Learn all spellings. Kindly, ask someone at home to test you at the end of each week. Self-correct your own work. </w:t>
      </w:r>
    </w:p>
    <w:p w:rsidR="001D73F8" w:rsidRPr="00E3457F" w:rsidRDefault="001D73F8" w:rsidP="001D73F8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3457F">
        <w:rPr>
          <w:b/>
          <w:color w:val="FF0000"/>
          <w:sz w:val="28"/>
          <w:szCs w:val="28"/>
        </w:rPr>
        <w:t>Tables</w:t>
      </w:r>
    </w:p>
    <w:p w:rsidR="001D73F8" w:rsidRPr="00C81F84" w:rsidRDefault="001D73F8" w:rsidP="001D73F8">
      <w:pPr>
        <w:spacing w:after="0" w:line="240" w:lineRule="auto"/>
      </w:pPr>
      <w:r w:rsidRPr="00C81F84">
        <w:t>Table Toppers 4 book available to view online: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 xml:space="preserve">Go to </w:t>
      </w:r>
      <w:r w:rsidRPr="00C81F84">
        <w:rPr>
          <w:color w:val="0070C0"/>
          <w:u w:val="single"/>
        </w:rPr>
        <w:t>http://my.cjfallon.ie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Click on Student Resources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Primary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4</w:t>
      </w:r>
      <w:r w:rsidRPr="00C81F84">
        <w:rPr>
          <w:vertAlign w:val="superscript"/>
        </w:rPr>
        <w:t>th</w:t>
      </w:r>
      <w:r w:rsidRPr="00C81F84">
        <w:t xml:space="preserve"> class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Maths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 xml:space="preserve">Table Toppers 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Table Toppers 4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Online Book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Under Action-click View Resource(eye symbol)</w:t>
      </w:r>
    </w:p>
    <w:p w:rsidR="001D73F8" w:rsidRPr="00C81F84" w:rsidRDefault="001D73F8" w:rsidP="001D73F8">
      <w:pPr>
        <w:pStyle w:val="ListParagraph"/>
        <w:numPr>
          <w:ilvl w:val="0"/>
          <w:numId w:val="19"/>
        </w:numPr>
        <w:spacing w:after="0" w:line="240" w:lineRule="auto"/>
      </w:pPr>
      <w:r w:rsidRPr="00C81F84">
        <w:t>Go to page 54 (Count in 12’s)</w:t>
      </w:r>
    </w:p>
    <w:p w:rsidR="001D73F8" w:rsidRPr="00C81F84" w:rsidRDefault="001D73F8" w:rsidP="001D73F8">
      <w:pPr>
        <w:pStyle w:val="ListParagraph"/>
        <w:numPr>
          <w:ilvl w:val="0"/>
          <w:numId w:val="19"/>
        </w:numPr>
        <w:spacing w:after="0" w:line="240" w:lineRule="auto"/>
      </w:pPr>
      <w:r w:rsidRPr="00C81F84">
        <w:t>Complete daily activities Monday-Thursday at the back of any copy</w:t>
      </w:r>
    </w:p>
    <w:p w:rsidR="001D73F8" w:rsidRPr="00C81F84" w:rsidRDefault="00DD7857" w:rsidP="001D73F8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You will be delighted to hear </w:t>
      </w:r>
      <w:r w:rsidR="001D73F8" w:rsidRPr="00C81F84">
        <w:t xml:space="preserve">you have completed activities on all our multiplication and division tables. You can now revise all by going to: </w:t>
      </w:r>
      <w:r w:rsidR="001D73F8" w:rsidRPr="00C81F84">
        <w:rPr>
          <w:color w:val="0070C0"/>
          <w:u w:val="single"/>
        </w:rPr>
        <w:t>www.theschoolhub.iesample</w:t>
      </w:r>
    </w:p>
    <w:p w:rsidR="001D73F8" w:rsidRPr="00E3457F" w:rsidRDefault="001D73F8" w:rsidP="001D73F8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3457F">
        <w:rPr>
          <w:b/>
          <w:color w:val="FF0000"/>
          <w:sz w:val="28"/>
          <w:szCs w:val="28"/>
        </w:rPr>
        <w:t>Irish</w:t>
      </w:r>
    </w:p>
    <w:p w:rsidR="001D73F8" w:rsidRPr="00C81F84" w:rsidRDefault="001D73F8" w:rsidP="001D73F8">
      <w:pPr>
        <w:spacing w:after="0" w:line="240" w:lineRule="auto"/>
        <w:rPr>
          <w:b/>
        </w:rPr>
      </w:pPr>
      <w:r w:rsidRPr="00C81F84">
        <w:t>Sin é 4 book available to view online</w:t>
      </w:r>
    </w:p>
    <w:p w:rsidR="001D73F8" w:rsidRPr="00C81F84" w:rsidRDefault="001D73F8" w:rsidP="001D73F8">
      <w:pPr>
        <w:spacing w:after="0" w:line="240" w:lineRule="auto"/>
        <w:rPr>
          <w:color w:val="0070C0"/>
          <w:u w:val="single"/>
        </w:rPr>
      </w:pPr>
      <w:r w:rsidRPr="00C81F84">
        <w:t xml:space="preserve">Go to </w:t>
      </w:r>
      <w:hyperlink r:id="rId10" w:history="1">
        <w:r w:rsidRPr="00C81F84">
          <w:rPr>
            <w:rStyle w:val="Hyperlink"/>
            <w:color w:val="0070C0"/>
          </w:rPr>
          <w:t>www.edcolearning.ie</w:t>
        </w:r>
      </w:hyperlink>
    </w:p>
    <w:p w:rsidR="001D73F8" w:rsidRPr="00C81F84" w:rsidRDefault="001D73F8" w:rsidP="001D73F8">
      <w:pPr>
        <w:spacing w:after="0" w:line="240" w:lineRule="auto"/>
        <w:rPr>
          <w:b/>
        </w:rPr>
      </w:pPr>
      <w:r w:rsidRPr="00C81F84">
        <w:rPr>
          <w:b/>
        </w:rPr>
        <w:t>Login details:</w:t>
      </w:r>
    </w:p>
    <w:p w:rsidR="001D73F8" w:rsidRPr="00C81F84" w:rsidRDefault="001D73F8" w:rsidP="001D73F8">
      <w:pPr>
        <w:pStyle w:val="ListParagraph"/>
        <w:numPr>
          <w:ilvl w:val="0"/>
          <w:numId w:val="4"/>
        </w:numPr>
        <w:spacing w:after="0" w:line="240" w:lineRule="auto"/>
      </w:pPr>
      <w:r w:rsidRPr="00C81F84">
        <w:t>Username: primaryedcobooks</w:t>
      </w:r>
    </w:p>
    <w:p w:rsidR="001D73F8" w:rsidRDefault="001D73F8" w:rsidP="001D73F8">
      <w:pPr>
        <w:pStyle w:val="ListParagraph"/>
        <w:numPr>
          <w:ilvl w:val="0"/>
          <w:numId w:val="4"/>
        </w:numPr>
        <w:spacing w:after="0" w:line="240" w:lineRule="auto"/>
      </w:pPr>
      <w:r w:rsidRPr="00C81F84">
        <w:t>Password: edco2020</w:t>
      </w:r>
    </w:p>
    <w:p w:rsidR="001D73F8" w:rsidRDefault="001D73F8" w:rsidP="001D73F8">
      <w:pPr>
        <w:spacing w:after="0" w:line="240" w:lineRule="auto"/>
        <w:rPr>
          <w:b/>
        </w:rPr>
      </w:pPr>
      <w:r w:rsidRPr="00C81F84">
        <w:rPr>
          <w:b/>
        </w:rPr>
        <w:t>Chapter 8-An Teilifís</w:t>
      </w:r>
    </w:p>
    <w:p w:rsidR="001D73F8" w:rsidRDefault="001D73F8" w:rsidP="001D73F8">
      <w:pPr>
        <w:pStyle w:val="ListParagraph"/>
        <w:numPr>
          <w:ilvl w:val="0"/>
          <w:numId w:val="26"/>
        </w:numPr>
        <w:spacing w:after="0" w:line="240" w:lineRule="auto"/>
      </w:pPr>
      <w:r w:rsidRPr="00E3457F">
        <w:t>Múch an Teilifís pg 122</w:t>
      </w:r>
    </w:p>
    <w:p w:rsidR="001D73F8" w:rsidRDefault="001D73F8" w:rsidP="001D73F8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An Aidiaaht Shealbhach pg 124 </w:t>
      </w:r>
    </w:p>
    <w:p w:rsidR="001D73F8" w:rsidRDefault="001D73F8" w:rsidP="001D73F8">
      <w:pPr>
        <w:pStyle w:val="ListParagraph"/>
        <w:numPr>
          <w:ilvl w:val="0"/>
          <w:numId w:val="26"/>
        </w:numPr>
        <w:spacing w:after="0" w:line="240" w:lineRule="auto"/>
      </w:pPr>
      <w:r>
        <w:t>Ó pg 127</w:t>
      </w:r>
    </w:p>
    <w:p w:rsidR="001D73F8" w:rsidRDefault="001D73F8" w:rsidP="001D73F8">
      <w:pPr>
        <w:pStyle w:val="ListParagraph"/>
        <w:numPr>
          <w:ilvl w:val="0"/>
          <w:numId w:val="26"/>
        </w:numPr>
        <w:spacing w:after="0" w:line="240" w:lineRule="auto"/>
      </w:pPr>
      <w:r>
        <w:t>An Aimsir Fháistineach pg 127</w:t>
      </w:r>
    </w:p>
    <w:p w:rsidR="001D73F8" w:rsidRDefault="001D73F8" w:rsidP="001D73F8">
      <w:pPr>
        <w:pStyle w:val="ListParagraph"/>
        <w:numPr>
          <w:ilvl w:val="0"/>
          <w:numId w:val="26"/>
        </w:numPr>
        <w:spacing w:after="0" w:line="240" w:lineRule="auto"/>
      </w:pPr>
      <w:r>
        <w:t>As pg 129</w:t>
      </w:r>
    </w:p>
    <w:p w:rsidR="001D73F8" w:rsidRDefault="001D73F8" w:rsidP="001D73F8">
      <w:pPr>
        <w:pStyle w:val="ListParagraph"/>
        <w:numPr>
          <w:ilvl w:val="0"/>
          <w:numId w:val="26"/>
        </w:numPr>
        <w:spacing w:after="0" w:line="240" w:lineRule="auto"/>
      </w:pPr>
      <w:r>
        <w:t>Clár Teilifíse pg 132</w:t>
      </w:r>
    </w:p>
    <w:p w:rsidR="001D73F8" w:rsidRDefault="001D73F8" w:rsidP="001D73F8">
      <w:pPr>
        <w:pStyle w:val="ListParagraph"/>
        <w:numPr>
          <w:ilvl w:val="0"/>
          <w:numId w:val="26"/>
        </w:numPr>
        <w:spacing w:after="0" w:line="240" w:lineRule="auto"/>
      </w:pPr>
      <w:r>
        <w:t>Meaitseáil pg 137</w:t>
      </w:r>
    </w:p>
    <w:p w:rsidR="0003354B" w:rsidRPr="004E742B" w:rsidRDefault="001D73F8" w:rsidP="004E742B">
      <w:pPr>
        <w:pStyle w:val="ListParagraph"/>
        <w:numPr>
          <w:ilvl w:val="0"/>
          <w:numId w:val="26"/>
        </w:numPr>
        <w:spacing w:after="0" w:line="240" w:lineRule="auto"/>
      </w:pPr>
      <w:r w:rsidRPr="00C81F84">
        <w:t xml:space="preserve">Revise </w:t>
      </w:r>
      <w:r>
        <w:t>all verbs</w:t>
      </w:r>
      <w:r w:rsidRPr="00C81F84">
        <w:t xml:space="preserve"> in your Irish Hardback copy. </w:t>
      </w:r>
    </w:p>
    <w:p w:rsidR="001D73F8" w:rsidRPr="00EE7B74" w:rsidRDefault="001D73F8" w:rsidP="001D73F8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E7B74">
        <w:rPr>
          <w:b/>
          <w:color w:val="FF0000"/>
          <w:sz w:val="28"/>
          <w:szCs w:val="28"/>
        </w:rPr>
        <w:lastRenderedPageBreak/>
        <w:t>English</w:t>
      </w:r>
    </w:p>
    <w:p w:rsidR="001D73F8" w:rsidRPr="00C81F84" w:rsidRDefault="00DD7857" w:rsidP="001D73F8">
      <w:pPr>
        <w:spacing w:after="0" w:line="240" w:lineRule="auto"/>
      </w:pPr>
      <w:r>
        <w:t>Reading Zone 4-The Golden Harp</w:t>
      </w:r>
      <w:r w:rsidR="001D73F8" w:rsidRPr="00C81F84">
        <w:t xml:space="preserve"> available to view online</w:t>
      </w:r>
    </w:p>
    <w:p w:rsidR="001D73F8" w:rsidRPr="00C81F84" w:rsidRDefault="001D73F8" w:rsidP="001D73F8">
      <w:pPr>
        <w:pStyle w:val="ListParagraph"/>
        <w:numPr>
          <w:ilvl w:val="0"/>
          <w:numId w:val="6"/>
        </w:numPr>
        <w:spacing w:after="0" w:line="240" w:lineRule="auto"/>
      </w:pPr>
      <w:r w:rsidRPr="00C81F84">
        <w:t xml:space="preserve">Go to </w:t>
      </w:r>
      <w:r w:rsidRPr="00C81F84">
        <w:rPr>
          <w:color w:val="0070C0"/>
          <w:u w:val="single"/>
        </w:rPr>
        <w:t>www.folensonline.ie</w:t>
      </w:r>
    </w:p>
    <w:p w:rsidR="001D73F8" w:rsidRPr="00C81F84" w:rsidRDefault="001D73F8" w:rsidP="001D73F8">
      <w:pPr>
        <w:pStyle w:val="ListParagraph"/>
        <w:numPr>
          <w:ilvl w:val="0"/>
          <w:numId w:val="6"/>
        </w:numPr>
        <w:spacing w:after="0" w:line="240" w:lineRule="auto"/>
      </w:pPr>
      <w:r w:rsidRPr="00C81F84">
        <w:t>Click Register</w:t>
      </w:r>
    </w:p>
    <w:p w:rsidR="001D73F8" w:rsidRPr="00C81F84" w:rsidRDefault="001D73F8" w:rsidP="001D73F8">
      <w:pPr>
        <w:pStyle w:val="ListParagraph"/>
        <w:numPr>
          <w:ilvl w:val="0"/>
          <w:numId w:val="6"/>
        </w:numPr>
        <w:spacing w:after="0" w:line="240" w:lineRule="auto"/>
      </w:pPr>
      <w:r w:rsidRPr="00C81F84">
        <w:t>Select Teacher</w:t>
      </w:r>
    </w:p>
    <w:p w:rsidR="001D73F8" w:rsidRPr="00C81F84" w:rsidRDefault="001D73F8" w:rsidP="001D73F8">
      <w:pPr>
        <w:pStyle w:val="ListParagraph"/>
        <w:numPr>
          <w:ilvl w:val="0"/>
          <w:numId w:val="6"/>
        </w:numPr>
        <w:spacing w:after="0" w:line="240" w:lineRule="auto"/>
      </w:pPr>
      <w:r w:rsidRPr="00C81F84">
        <w:t>Fill in a username, email and password</w:t>
      </w:r>
    </w:p>
    <w:p w:rsidR="001D73F8" w:rsidRPr="00C81F84" w:rsidRDefault="001D73F8" w:rsidP="001D73F8">
      <w:pPr>
        <w:pStyle w:val="ListParagraph"/>
        <w:numPr>
          <w:ilvl w:val="0"/>
          <w:numId w:val="6"/>
        </w:numPr>
        <w:spacing w:after="0" w:line="240" w:lineRule="auto"/>
      </w:pPr>
      <w:r w:rsidRPr="00C81F84">
        <w:t>For Roll Number use the code: Prim20</w:t>
      </w:r>
    </w:p>
    <w:p w:rsidR="001D73F8" w:rsidRPr="00C81F84" w:rsidRDefault="001D73F8" w:rsidP="001D73F8">
      <w:pPr>
        <w:pStyle w:val="ListParagraph"/>
        <w:numPr>
          <w:ilvl w:val="0"/>
          <w:numId w:val="6"/>
        </w:numPr>
        <w:spacing w:after="0" w:line="240" w:lineRule="auto"/>
      </w:pPr>
      <w:r w:rsidRPr="00C81F84">
        <w:t>You will receive an email to activate your account</w:t>
      </w:r>
    </w:p>
    <w:p w:rsidR="001D73F8" w:rsidRPr="00C81F84" w:rsidRDefault="001D73F8" w:rsidP="001D73F8">
      <w:pPr>
        <w:pStyle w:val="ListParagraph"/>
        <w:numPr>
          <w:ilvl w:val="0"/>
          <w:numId w:val="7"/>
        </w:numPr>
        <w:spacing w:line="240" w:lineRule="auto"/>
      </w:pPr>
      <w:r w:rsidRPr="00C81F84">
        <w:t>Week 1-Reading- Unit 25-</w:t>
      </w:r>
      <w:r w:rsidRPr="001D73F8">
        <w:t xml:space="preserve"> </w:t>
      </w:r>
      <w:r w:rsidRPr="00A37965">
        <w:t>Story-A Baker’s Dozen</w:t>
      </w:r>
      <w:r>
        <w:t>.</w:t>
      </w:r>
      <w:r w:rsidRPr="00C81F84">
        <w:t xml:space="preserve"> Complete Parts A, B &amp; E.</w:t>
      </w:r>
    </w:p>
    <w:p w:rsidR="001D73F8" w:rsidRPr="00C81F84" w:rsidRDefault="001D73F8" w:rsidP="001D73F8">
      <w:pPr>
        <w:pStyle w:val="ListParagraph"/>
        <w:numPr>
          <w:ilvl w:val="0"/>
          <w:numId w:val="7"/>
        </w:numPr>
        <w:spacing w:line="240" w:lineRule="auto"/>
      </w:pPr>
      <w:r w:rsidRPr="00C81F84">
        <w:t>Week 2-</w:t>
      </w:r>
      <w:r>
        <w:t>Reading - Unit 26-</w:t>
      </w:r>
      <w:r w:rsidRPr="001D73F8">
        <w:t xml:space="preserve"> </w:t>
      </w:r>
      <w:r w:rsidRPr="00A37965">
        <w:t>Non-fiction-Abebe Bikila</w:t>
      </w:r>
      <w:r>
        <w:t xml:space="preserve">. </w:t>
      </w:r>
      <w:r w:rsidRPr="00C81F84">
        <w:t>Complete Parts A, B &amp; E.</w:t>
      </w:r>
    </w:p>
    <w:p w:rsidR="001D73F8" w:rsidRPr="00C81F84" w:rsidRDefault="001D73F8" w:rsidP="001D73F8">
      <w:pPr>
        <w:pStyle w:val="ListParagraph"/>
        <w:numPr>
          <w:ilvl w:val="0"/>
          <w:numId w:val="7"/>
        </w:numPr>
        <w:spacing w:after="0" w:line="240" w:lineRule="auto"/>
      </w:pPr>
      <w:r>
        <w:t>Handwriting-pages 44-46</w:t>
      </w:r>
    </w:p>
    <w:p w:rsidR="001D73F8" w:rsidRPr="00EE7B74" w:rsidRDefault="001D73F8" w:rsidP="001D73F8">
      <w:pPr>
        <w:spacing w:after="0" w:line="240" w:lineRule="auto"/>
        <w:jc w:val="center"/>
        <w:rPr>
          <w:sz w:val="28"/>
          <w:szCs w:val="28"/>
        </w:rPr>
      </w:pPr>
      <w:r w:rsidRPr="00EE7B74">
        <w:rPr>
          <w:b/>
          <w:color w:val="FF0000"/>
          <w:sz w:val="28"/>
          <w:szCs w:val="28"/>
        </w:rPr>
        <w:t>Maths</w:t>
      </w:r>
    </w:p>
    <w:p w:rsidR="001D73F8" w:rsidRPr="00745771" w:rsidRDefault="001D73F8" w:rsidP="001D73F8">
      <w:pPr>
        <w:spacing w:after="0" w:line="240" w:lineRule="auto"/>
      </w:pPr>
      <w:r w:rsidRPr="00745771">
        <w:t>Planet Maths 4</w:t>
      </w:r>
      <w:r w:rsidRPr="00745771">
        <w:rPr>
          <w:vertAlign w:val="superscript"/>
        </w:rPr>
        <w:t>th</w:t>
      </w:r>
      <w:r w:rsidRPr="00745771">
        <w:t xml:space="preserve"> class book available to view online</w:t>
      </w:r>
    </w:p>
    <w:p w:rsidR="001D73F8" w:rsidRPr="00745771" w:rsidRDefault="001D73F8" w:rsidP="001D73F8">
      <w:pPr>
        <w:pStyle w:val="ListParagraph"/>
        <w:numPr>
          <w:ilvl w:val="0"/>
          <w:numId w:val="6"/>
        </w:numPr>
        <w:spacing w:after="0" w:line="240" w:lineRule="auto"/>
      </w:pPr>
      <w:r w:rsidRPr="00745771">
        <w:t xml:space="preserve">Go to </w:t>
      </w:r>
      <w:r w:rsidRPr="00745771">
        <w:rPr>
          <w:color w:val="0070C0"/>
          <w:u w:val="single"/>
        </w:rPr>
        <w:t>www.folensonline.ie</w:t>
      </w:r>
    </w:p>
    <w:p w:rsidR="001D73F8" w:rsidRPr="00745771" w:rsidRDefault="001D73F8" w:rsidP="001D73F8">
      <w:pPr>
        <w:pStyle w:val="ListParagraph"/>
        <w:numPr>
          <w:ilvl w:val="0"/>
          <w:numId w:val="6"/>
        </w:numPr>
        <w:spacing w:after="0" w:line="240" w:lineRule="auto"/>
      </w:pPr>
      <w:r w:rsidRPr="00745771">
        <w:t>Click Register</w:t>
      </w:r>
    </w:p>
    <w:p w:rsidR="001D73F8" w:rsidRPr="00745771" w:rsidRDefault="001D73F8" w:rsidP="001D73F8">
      <w:pPr>
        <w:pStyle w:val="ListParagraph"/>
        <w:numPr>
          <w:ilvl w:val="0"/>
          <w:numId w:val="6"/>
        </w:numPr>
        <w:spacing w:after="0" w:line="240" w:lineRule="auto"/>
      </w:pPr>
      <w:r w:rsidRPr="00745771">
        <w:t>Select Teacher</w:t>
      </w:r>
    </w:p>
    <w:p w:rsidR="001D73F8" w:rsidRPr="00745771" w:rsidRDefault="001D73F8" w:rsidP="001D73F8">
      <w:pPr>
        <w:pStyle w:val="ListParagraph"/>
        <w:numPr>
          <w:ilvl w:val="0"/>
          <w:numId w:val="6"/>
        </w:numPr>
        <w:spacing w:after="0" w:line="240" w:lineRule="auto"/>
      </w:pPr>
      <w:r w:rsidRPr="00745771">
        <w:t>Fill in a username, email and password</w:t>
      </w:r>
    </w:p>
    <w:p w:rsidR="001D73F8" w:rsidRPr="00745771" w:rsidRDefault="001D73F8" w:rsidP="001D73F8">
      <w:pPr>
        <w:pStyle w:val="ListParagraph"/>
        <w:numPr>
          <w:ilvl w:val="0"/>
          <w:numId w:val="6"/>
        </w:numPr>
        <w:spacing w:after="0" w:line="240" w:lineRule="auto"/>
      </w:pPr>
      <w:r w:rsidRPr="00745771">
        <w:t>For Roll Number use the code: Prim20</w:t>
      </w:r>
    </w:p>
    <w:p w:rsidR="001D73F8" w:rsidRPr="00745771" w:rsidRDefault="001D73F8" w:rsidP="001D73F8">
      <w:pPr>
        <w:pStyle w:val="ListParagraph"/>
        <w:numPr>
          <w:ilvl w:val="0"/>
          <w:numId w:val="6"/>
        </w:numPr>
        <w:spacing w:after="0" w:line="240" w:lineRule="auto"/>
      </w:pPr>
      <w:r w:rsidRPr="00745771">
        <w:t>You will receive an email to activate your account</w:t>
      </w:r>
    </w:p>
    <w:p w:rsidR="001D73F8" w:rsidRPr="00745771" w:rsidRDefault="001D73F8" w:rsidP="001D73F8">
      <w:pPr>
        <w:pStyle w:val="ListParagraph"/>
        <w:numPr>
          <w:ilvl w:val="0"/>
          <w:numId w:val="9"/>
        </w:numPr>
        <w:spacing w:after="0" w:line="240" w:lineRule="auto"/>
      </w:pPr>
      <w:r w:rsidRPr="00745771">
        <w:t>Week 1-Planet Maths-Topic 23-Area</w:t>
      </w:r>
    </w:p>
    <w:p w:rsidR="001D73F8" w:rsidRPr="00745771" w:rsidRDefault="001D73F8" w:rsidP="001D73F8">
      <w:pPr>
        <w:pStyle w:val="ListParagraph"/>
        <w:numPr>
          <w:ilvl w:val="0"/>
          <w:numId w:val="9"/>
        </w:numPr>
        <w:spacing w:after="0" w:line="240" w:lineRule="auto"/>
      </w:pPr>
      <w:r w:rsidRPr="00745771">
        <w:t>Week 2-Planet Mat</w:t>
      </w:r>
      <w:r w:rsidR="00DD7857">
        <w:t>h</w:t>
      </w:r>
      <w:r w:rsidRPr="00745771">
        <w:t>s-Topic 21-</w:t>
      </w:r>
      <w:r w:rsidRPr="00745771">
        <w:rPr>
          <w:rFonts w:asciiTheme="minorHAnsi" w:eastAsiaTheme="minorHAnsi" w:hAnsiTheme="minorHAnsi" w:cstheme="minorBidi"/>
        </w:rPr>
        <w:t xml:space="preserve"> Number Patterns &amp; Sequences</w:t>
      </w:r>
    </w:p>
    <w:p w:rsidR="001D73F8" w:rsidRPr="00EE7B74" w:rsidRDefault="001D73F8" w:rsidP="001D73F8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Week 1-</w:t>
      </w:r>
      <w:r w:rsidRPr="00EE7B74">
        <w:rPr>
          <w:b/>
          <w:color w:val="FF0000"/>
          <w:sz w:val="28"/>
          <w:szCs w:val="28"/>
        </w:rPr>
        <w:t>History</w:t>
      </w:r>
    </w:p>
    <w:p w:rsidR="001D73F8" w:rsidRPr="00C81F84" w:rsidRDefault="001D73F8" w:rsidP="001D73F8">
      <w:pPr>
        <w:spacing w:after="0" w:line="240" w:lineRule="auto"/>
      </w:pPr>
      <w:r w:rsidRPr="00C81F84">
        <w:t>Small World Fourth Class History book available to view online: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 xml:space="preserve">Go to </w:t>
      </w:r>
      <w:r w:rsidRPr="00C81F84">
        <w:rPr>
          <w:color w:val="0070C0"/>
          <w:u w:val="single"/>
        </w:rPr>
        <w:t>http://my.cjfallon.ie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Click on Student Resources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Primary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4</w:t>
      </w:r>
      <w:r w:rsidRPr="00C81F84">
        <w:rPr>
          <w:vertAlign w:val="superscript"/>
        </w:rPr>
        <w:t>th</w:t>
      </w:r>
      <w:r w:rsidRPr="00C81F84">
        <w:t xml:space="preserve"> class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SESE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Small World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Small World 4</w:t>
      </w:r>
      <w:r w:rsidRPr="00C81F84">
        <w:rPr>
          <w:vertAlign w:val="superscript"/>
        </w:rPr>
        <w:t>th</w:t>
      </w:r>
      <w:r w:rsidRPr="00C81F84">
        <w:t xml:space="preserve"> class History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Online Book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Under Action-click View Resource(eye symbol)</w:t>
      </w:r>
    </w:p>
    <w:p w:rsidR="001D73F8" w:rsidRPr="00C81F84" w:rsidRDefault="001D73F8" w:rsidP="001D73F8">
      <w:pPr>
        <w:pStyle w:val="ListParagraph"/>
        <w:numPr>
          <w:ilvl w:val="0"/>
          <w:numId w:val="9"/>
        </w:numPr>
        <w:spacing w:line="240" w:lineRule="auto"/>
      </w:pPr>
      <w:r w:rsidRPr="00C81F84">
        <w:t>Unit 13-Medieval Towns of Europe</w:t>
      </w:r>
    </w:p>
    <w:p w:rsidR="001D73F8" w:rsidRPr="00C81F84" w:rsidRDefault="001D73F8" w:rsidP="001D73F8">
      <w:pPr>
        <w:pStyle w:val="ListParagraph"/>
        <w:numPr>
          <w:ilvl w:val="0"/>
          <w:numId w:val="9"/>
        </w:numPr>
        <w:spacing w:after="0" w:line="240" w:lineRule="auto"/>
      </w:pPr>
      <w:r w:rsidRPr="00C81F84">
        <w:t>Study the unit and complete Parts A &amp; B page 67 in SESE copy</w:t>
      </w:r>
    </w:p>
    <w:p w:rsidR="001D73F8" w:rsidRPr="00EE7B74" w:rsidRDefault="001D73F8" w:rsidP="001D73F8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E7B74">
        <w:rPr>
          <w:b/>
          <w:color w:val="FF0000"/>
          <w:sz w:val="28"/>
          <w:szCs w:val="28"/>
        </w:rPr>
        <w:t>Week 2-Science</w:t>
      </w:r>
    </w:p>
    <w:p w:rsidR="001D73F8" w:rsidRPr="00C81F84" w:rsidRDefault="001D73F8" w:rsidP="001D73F8">
      <w:pPr>
        <w:spacing w:after="0" w:line="240" w:lineRule="auto"/>
      </w:pPr>
      <w:r w:rsidRPr="00C81F84">
        <w:t>Small World Fourth Geography and Science book available to view online: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 xml:space="preserve">Go to </w:t>
      </w:r>
      <w:r w:rsidRPr="00C81F84">
        <w:rPr>
          <w:color w:val="0070C0"/>
          <w:u w:val="single"/>
        </w:rPr>
        <w:t>http://my.cjfallon.ie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Click on Student Resources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Primary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4</w:t>
      </w:r>
      <w:r w:rsidRPr="00C81F84">
        <w:rPr>
          <w:vertAlign w:val="superscript"/>
        </w:rPr>
        <w:t>th</w:t>
      </w:r>
      <w:r w:rsidRPr="00C81F84">
        <w:t xml:space="preserve"> class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SESE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Small World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Small World 4</w:t>
      </w:r>
      <w:r w:rsidRPr="00C81F84">
        <w:rPr>
          <w:vertAlign w:val="superscript"/>
        </w:rPr>
        <w:t>th</w:t>
      </w:r>
      <w:r w:rsidRPr="00C81F84">
        <w:t xml:space="preserve"> class Geography &amp; Science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Online Book</w:t>
      </w:r>
    </w:p>
    <w:p w:rsidR="001D73F8" w:rsidRPr="00C81F84" w:rsidRDefault="001D73F8" w:rsidP="001D73F8">
      <w:pPr>
        <w:pStyle w:val="ListParagraph"/>
        <w:numPr>
          <w:ilvl w:val="0"/>
          <w:numId w:val="10"/>
        </w:numPr>
        <w:spacing w:after="0" w:line="240" w:lineRule="auto"/>
      </w:pPr>
      <w:r w:rsidRPr="00C81F84">
        <w:t>Under Action-click View Resource(eye symbol)</w:t>
      </w:r>
    </w:p>
    <w:p w:rsidR="001D73F8" w:rsidRPr="00C81F84" w:rsidRDefault="001D73F8" w:rsidP="001D73F8">
      <w:pPr>
        <w:pStyle w:val="ListParagraph"/>
        <w:numPr>
          <w:ilvl w:val="0"/>
          <w:numId w:val="9"/>
        </w:numPr>
        <w:spacing w:line="240" w:lineRule="auto"/>
      </w:pPr>
      <w:r w:rsidRPr="00C81F84">
        <w:t>Unit 15-Forces</w:t>
      </w:r>
    </w:p>
    <w:p w:rsidR="001D73F8" w:rsidRDefault="001D73F8" w:rsidP="001D73F8">
      <w:pPr>
        <w:pStyle w:val="ListParagraph"/>
        <w:numPr>
          <w:ilvl w:val="0"/>
          <w:numId w:val="9"/>
        </w:numPr>
        <w:spacing w:line="240" w:lineRule="auto"/>
      </w:pPr>
      <w:r w:rsidRPr="00C81F84">
        <w:t>Study the unit</w:t>
      </w:r>
    </w:p>
    <w:p w:rsidR="001D73F8" w:rsidRPr="00C81F84" w:rsidRDefault="001D73F8" w:rsidP="001D73F8">
      <w:pPr>
        <w:pStyle w:val="ListParagraph"/>
        <w:numPr>
          <w:ilvl w:val="0"/>
          <w:numId w:val="9"/>
        </w:numPr>
        <w:spacing w:line="240" w:lineRule="auto"/>
      </w:pPr>
      <w:r w:rsidRPr="00C81F84">
        <w:t>Investigate: Ramps and Friction pg 90</w:t>
      </w:r>
    </w:p>
    <w:p w:rsidR="001D73F8" w:rsidRDefault="001D73F8" w:rsidP="001D73F8">
      <w:pPr>
        <w:pStyle w:val="ListParagraph"/>
        <w:numPr>
          <w:ilvl w:val="0"/>
          <w:numId w:val="9"/>
        </w:numPr>
        <w:spacing w:line="240" w:lineRule="auto"/>
      </w:pPr>
      <w:r w:rsidRPr="00C81F84">
        <w:t>Investigate: What is a Fulcrum? Pg 91</w:t>
      </w:r>
    </w:p>
    <w:p w:rsidR="001D73F8" w:rsidRDefault="001D73F8" w:rsidP="001D73F8">
      <w:pPr>
        <w:pStyle w:val="ListParagraph"/>
        <w:numPr>
          <w:ilvl w:val="0"/>
          <w:numId w:val="9"/>
        </w:numPr>
        <w:spacing w:line="240" w:lineRule="auto"/>
      </w:pPr>
      <w:r>
        <w:t xml:space="preserve">Orally do Part A page 92 with someone at home. </w:t>
      </w:r>
    </w:p>
    <w:p w:rsidR="001D73F8" w:rsidRDefault="001D73F8" w:rsidP="001D73F8">
      <w:pPr>
        <w:pStyle w:val="ListParagraph"/>
        <w:numPr>
          <w:ilvl w:val="0"/>
          <w:numId w:val="9"/>
        </w:numPr>
        <w:spacing w:line="240" w:lineRule="auto"/>
      </w:pPr>
      <w:r>
        <w:t>Complete Part B page 92 into your SESE copy</w:t>
      </w:r>
    </w:p>
    <w:p w:rsidR="00100C8D" w:rsidRPr="00EE7B74" w:rsidRDefault="00100C8D" w:rsidP="006233F6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E7B74">
        <w:rPr>
          <w:b/>
          <w:color w:val="FF0000"/>
          <w:sz w:val="28"/>
          <w:szCs w:val="28"/>
        </w:rPr>
        <w:lastRenderedPageBreak/>
        <w:t>Assessment</w:t>
      </w:r>
    </w:p>
    <w:p w:rsidR="00100C8D" w:rsidRDefault="00100C8D" w:rsidP="00100C8D">
      <w:pPr>
        <w:spacing w:line="240" w:lineRule="auto"/>
        <w:rPr>
          <w:rStyle w:val="Hyperlink"/>
          <w:color w:val="auto"/>
          <w:u w:val="none"/>
        </w:rPr>
      </w:pPr>
      <w:r>
        <w:t xml:space="preserve">In a Word document, I want you to create a record of your work and learning by typing up some facts (5-10 facts, more if you want) that you learned while studying the above work. Email your record of facts to me at: </w:t>
      </w:r>
      <w:hyperlink r:id="rId11" w:history="1">
        <w:r w:rsidRPr="00C81F84">
          <w:rPr>
            <w:rStyle w:val="Hyperlink"/>
          </w:rPr>
          <w:t>stpatricksbns3@gmail.com</w:t>
        </w:r>
      </w:hyperlink>
      <w:r>
        <w:rPr>
          <w:rStyle w:val="Hyperlink"/>
        </w:rPr>
        <w:t xml:space="preserve"> </w:t>
      </w:r>
      <w:r>
        <w:rPr>
          <w:rStyle w:val="Hyperlink"/>
          <w:color w:val="auto"/>
          <w:u w:val="none"/>
        </w:rPr>
        <w:t>by Friday 1</w:t>
      </w:r>
      <w:r w:rsidRPr="002E464D">
        <w:rPr>
          <w:rStyle w:val="Hyperlink"/>
          <w:color w:val="auto"/>
          <w:u w:val="none"/>
          <w:vertAlign w:val="superscript"/>
        </w:rPr>
        <w:t>st</w:t>
      </w:r>
      <w:r>
        <w:rPr>
          <w:rStyle w:val="Hyperlink"/>
          <w:color w:val="auto"/>
          <w:u w:val="none"/>
        </w:rPr>
        <w:t xml:space="preserve"> May and I will see how you are gettin</w:t>
      </w:r>
      <w:r w:rsidR="00311AC7">
        <w:rPr>
          <w:rStyle w:val="Hyperlink"/>
          <w:color w:val="auto"/>
          <w:u w:val="none"/>
        </w:rPr>
        <w:t>g on. Make sure to put your name on your record.</w:t>
      </w:r>
    </w:p>
    <w:p w:rsidR="00100C8D" w:rsidRDefault="00100C8D" w:rsidP="00100C8D">
      <w:pPr>
        <w:spacing w:line="240" w:lineRule="auto"/>
      </w:pPr>
      <w:r>
        <w:t xml:space="preserve">I have also created a Kahoot Quiz Challenge for you to complete. </w:t>
      </w:r>
      <w:r w:rsidRPr="00C50C65">
        <w:t xml:space="preserve">You are familiar with this as </w:t>
      </w:r>
      <w:r>
        <w:t>you did it</w:t>
      </w:r>
      <w:r w:rsidRPr="00C50C65">
        <w:t xml:space="preserve"> in class before. It will work the same way, only you will be at home. The quiz will be based on topics you have been studying over the past few weeks. I will b</w:t>
      </w:r>
      <w:r>
        <w:t xml:space="preserve">e able to monitor your progress from my home. </w:t>
      </w:r>
      <w:r w:rsidRPr="00C50C65">
        <w:t>T</w:t>
      </w:r>
      <w:r>
        <w:t>his should be a fun and enjoyable activity for yo</w:t>
      </w:r>
      <w:r w:rsidR="00311AC7">
        <w:t xml:space="preserve">u. </w:t>
      </w:r>
    </w:p>
    <w:p w:rsidR="00100C8D" w:rsidRDefault="00100C8D" w:rsidP="00100C8D">
      <w:pPr>
        <w:spacing w:after="0" w:line="240" w:lineRule="auto"/>
      </w:pPr>
      <w:r>
        <w:t>You can do the Kahoot whenever you want but before the deadline of 3pm on Friday 1</w:t>
      </w:r>
      <w:r w:rsidRPr="00B13C70">
        <w:rPr>
          <w:vertAlign w:val="superscript"/>
        </w:rPr>
        <w:t>st</w:t>
      </w:r>
      <w:r>
        <w:t xml:space="preserve"> May. I recommend that you do as much of the above work before attempting the Kahoot challenge as the questions are based on the topics above.</w:t>
      </w:r>
    </w:p>
    <w:p w:rsidR="00100C8D" w:rsidRDefault="00100C8D" w:rsidP="00100C8D">
      <w:pPr>
        <w:spacing w:after="0" w:line="240" w:lineRule="auto"/>
      </w:pPr>
    </w:p>
    <w:p w:rsidR="00100C8D" w:rsidRPr="00C50C65" w:rsidRDefault="00100C8D" w:rsidP="00100C8D">
      <w:pPr>
        <w:spacing w:after="0" w:line="240" w:lineRule="auto"/>
      </w:pPr>
      <w:r>
        <w:t xml:space="preserve">To access your Kahoot Challenge: </w:t>
      </w:r>
    </w:p>
    <w:p w:rsidR="00100C8D" w:rsidRDefault="0003354B" w:rsidP="00100C8D">
      <w:pPr>
        <w:spacing w:after="0" w:line="240" w:lineRule="auto"/>
      </w:pPr>
      <w:r>
        <w:t xml:space="preserve">Go online and </w:t>
      </w:r>
      <w:r w:rsidR="00DD7857">
        <w:t xml:space="preserve">search: </w:t>
      </w:r>
      <w:r>
        <w:t xml:space="preserve">Play </w:t>
      </w:r>
      <w:r w:rsidR="00100C8D">
        <w:t>Kahoot</w:t>
      </w:r>
    </w:p>
    <w:p w:rsidR="00100C8D" w:rsidRDefault="00100C8D" w:rsidP="00100C8D">
      <w:pPr>
        <w:spacing w:after="0" w:line="240" w:lineRule="auto"/>
      </w:pPr>
      <w:r>
        <w:t xml:space="preserve">Enter the following Pin: </w:t>
      </w:r>
      <w:r w:rsidR="001E6AC9" w:rsidRPr="001E6AC9">
        <w:t>06677369</w:t>
      </w:r>
    </w:p>
    <w:p w:rsidR="00100C8D" w:rsidRDefault="00100C8D" w:rsidP="00100C8D">
      <w:pPr>
        <w:spacing w:after="0" w:line="240" w:lineRule="auto"/>
      </w:pPr>
      <w:r>
        <w:t>Nickname: Type in your full name.</w:t>
      </w:r>
    </w:p>
    <w:p w:rsidR="00100C8D" w:rsidRDefault="00100C8D" w:rsidP="00100C8D">
      <w:pPr>
        <w:spacing w:after="0" w:line="240" w:lineRule="auto"/>
      </w:pPr>
      <w:r>
        <w:t xml:space="preserve">You have 46 questions to complete at your </w:t>
      </w:r>
      <w:r w:rsidRPr="00311AC7">
        <w:rPr>
          <w:b/>
        </w:rPr>
        <w:t>own pace.</w:t>
      </w:r>
    </w:p>
    <w:p w:rsidR="00100C8D" w:rsidRDefault="00100C8D" w:rsidP="0003354B">
      <w:pPr>
        <w:spacing w:after="0" w:line="240" w:lineRule="auto"/>
        <w:rPr>
          <w:rStyle w:val="Hyperlink"/>
          <w:color w:val="auto"/>
          <w:u w:val="none"/>
        </w:rPr>
      </w:pPr>
      <w:r>
        <w:t xml:space="preserve">When you are completed your challenge I will be able to see how you got on. </w:t>
      </w:r>
    </w:p>
    <w:p w:rsidR="00100C8D" w:rsidRPr="00EE7B74" w:rsidRDefault="00100C8D" w:rsidP="00100C8D">
      <w:pPr>
        <w:spacing w:after="0" w:line="240" w:lineRule="auto"/>
        <w:ind w:left="360"/>
        <w:jc w:val="center"/>
        <w:rPr>
          <w:b/>
          <w:color w:val="FF0000"/>
          <w:sz w:val="28"/>
          <w:szCs w:val="28"/>
        </w:rPr>
      </w:pPr>
      <w:r w:rsidRPr="00EE7B74">
        <w:rPr>
          <w:b/>
          <w:color w:val="FF0000"/>
          <w:sz w:val="28"/>
          <w:szCs w:val="28"/>
        </w:rPr>
        <w:t>SPHE (if you’re interested)</w:t>
      </w:r>
    </w:p>
    <w:p w:rsidR="00100C8D" w:rsidRPr="00B10552" w:rsidRDefault="00100C8D" w:rsidP="00100C8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IE"/>
        </w:rPr>
      </w:pPr>
      <w:r w:rsidRPr="00B10552">
        <w:rPr>
          <w:rFonts w:asciiTheme="minorHAnsi" w:eastAsia="Times New Roman" w:hAnsiTheme="minorHAnsi" w:cstheme="minorHAnsi"/>
          <w:b/>
          <w:bCs/>
          <w:lang w:eastAsia="en-IE"/>
        </w:rPr>
        <w:t>Agri Aware</w:t>
      </w:r>
      <w:r w:rsidRPr="00B10552">
        <w:rPr>
          <w:rFonts w:asciiTheme="minorHAnsi" w:eastAsia="Times New Roman" w:hAnsiTheme="minorHAnsi" w:cstheme="minorHAnsi"/>
          <w:bdr w:val="none" w:sz="0" w:space="0" w:color="auto" w:frame="1"/>
          <w:lang w:eastAsia="en-IE"/>
        </w:rPr>
        <w:t xml:space="preserve"> have relaunched their popular primary school programme </w:t>
      </w:r>
      <w:r w:rsidRPr="00B10552">
        <w:rPr>
          <w:rFonts w:asciiTheme="minorHAnsi" w:eastAsia="Times New Roman" w:hAnsiTheme="minorHAnsi" w:cstheme="minorHAnsi"/>
          <w:b/>
          <w:bCs/>
          <w:lang w:eastAsia="en-IE"/>
        </w:rPr>
        <w:t>Incredible Edibles </w:t>
      </w:r>
      <w:r w:rsidRPr="00B10552">
        <w:rPr>
          <w:rFonts w:asciiTheme="minorHAnsi" w:eastAsia="Times New Roman" w:hAnsiTheme="minorHAnsi" w:cstheme="minorHAnsi"/>
          <w:bdr w:val="none" w:sz="0" w:space="0" w:color="auto" w:frame="1"/>
          <w:lang w:eastAsia="en-IE"/>
        </w:rPr>
        <w:t>and have opened it up to families to participate during this time of isolation and school closures. </w:t>
      </w:r>
    </w:p>
    <w:p w:rsidR="00100C8D" w:rsidRPr="00B10552" w:rsidRDefault="00100C8D" w:rsidP="00100C8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IE"/>
        </w:rPr>
      </w:pPr>
      <w:r w:rsidRPr="00B10552">
        <w:rPr>
          <w:rFonts w:asciiTheme="minorHAnsi" w:eastAsia="Times New Roman" w:hAnsiTheme="minorHAnsi" w:cstheme="minorHAnsi"/>
          <w:bdr w:val="none" w:sz="0" w:space="0" w:color="auto" w:frame="1"/>
          <w:lang w:eastAsia="en-IE"/>
        </w:rPr>
        <w:t>Since food has been flying off the shelves in many supermarkets across Ireland, Agri-Aware are encouraging families to learn all about where that food comes from and the importance of consumption of Irish fruit and vegetables, for a healthy balanced diet. </w:t>
      </w:r>
    </w:p>
    <w:p w:rsidR="00100C8D" w:rsidRPr="00B10552" w:rsidRDefault="00100C8D" w:rsidP="00100C8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IE"/>
        </w:rPr>
      </w:pPr>
      <w:r w:rsidRPr="00B10552">
        <w:rPr>
          <w:rFonts w:asciiTheme="minorHAnsi" w:eastAsia="Times New Roman" w:hAnsiTheme="minorHAnsi" w:cstheme="minorHAnsi"/>
          <w:bdr w:val="none" w:sz="0" w:space="0" w:color="auto" w:frame="1"/>
          <w:lang w:eastAsia="en-IE"/>
        </w:rPr>
        <w:t>There are five tasks to complete in this</w:t>
      </w:r>
      <w:r w:rsidRPr="00B10552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en-IE"/>
        </w:rPr>
        <w:t> Family Challenge</w:t>
      </w:r>
      <w:r w:rsidRPr="00B10552">
        <w:rPr>
          <w:rFonts w:asciiTheme="minorHAnsi" w:eastAsia="Times New Roman" w:hAnsiTheme="minorHAnsi" w:cstheme="minorHAnsi"/>
          <w:bdr w:val="none" w:sz="0" w:space="0" w:color="auto" w:frame="1"/>
          <w:lang w:eastAsia="en-IE"/>
        </w:rPr>
        <w:t>, on topics such as food origin, identifying Irish food, planting, cooking and healthy eating week. Any parent can sign up their kids for free and on completion of the 5 tasks, may be in with a chance to win some prizes worth up to €175. </w:t>
      </w:r>
    </w:p>
    <w:p w:rsidR="00100C8D" w:rsidRPr="00745771" w:rsidRDefault="00100C8D" w:rsidP="00100C8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IE"/>
        </w:rPr>
      </w:pPr>
      <w:r w:rsidRPr="00B10552">
        <w:rPr>
          <w:rFonts w:asciiTheme="minorHAnsi" w:eastAsia="Times New Roman" w:hAnsiTheme="minorHAnsi" w:cstheme="minorHAnsi"/>
          <w:bdr w:val="none" w:sz="0" w:space="0" w:color="auto" w:frame="1"/>
          <w:lang w:eastAsia="en-IE"/>
        </w:rPr>
        <w:t xml:space="preserve">If you and your family are interested in this free project, you </w:t>
      </w:r>
      <w:r w:rsidRPr="00B10552">
        <w:rPr>
          <w:rFonts w:asciiTheme="minorHAnsi" w:eastAsia="Times New Roman" w:hAnsiTheme="minorHAnsi" w:cstheme="minorHAnsi"/>
          <w:lang w:eastAsia="en-IE"/>
        </w:rPr>
        <w:t xml:space="preserve">can </w:t>
      </w:r>
      <w:r w:rsidRPr="00B10552">
        <w:rPr>
          <w:rFonts w:asciiTheme="minorHAnsi" w:eastAsia="Times New Roman" w:hAnsiTheme="minorHAnsi" w:cstheme="minorHAnsi"/>
          <w:bdr w:val="none" w:sz="0" w:space="0" w:color="auto" w:frame="1"/>
          <w:lang w:eastAsia="en-IE"/>
        </w:rPr>
        <w:t>sign up by visiting: </w:t>
      </w:r>
      <w:hyperlink r:id="rId12" w:tgtFrame="_blank" w:history="1">
        <w:r w:rsidRPr="00B10552">
          <w:rPr>
            <w:rFonts w:asciiTheme="minorHAnsi" w:eastAsia="Times New Roman" w:hAnsiTheme="minorHAnsi" w:cstheme="minorHAnsi"/>
            <w:color w:val="0070C0"/>
            <w:u w:val="single"/>
            <w:bdr w:val="none" w:sz="0" w:space="0" w:color="auto" w:frame="1"/>
            <w:lang w:eastAsia="en-IE"/>
          </w:rPr>
          <w:t>www.incredibleedibles.ie</w:t>
        </w:r>
      </w:hyperlink>
    </w:p>
    <w:p w:rsidR="00100C8D" w:rsidRDefault="00100C8D" w:rsidP="00100C8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IE"/>
        </w:rPr>
      </w:pPr>
    </w:p>
    <w:p w:rsidR="00100C8D" w:rsidRPr="00C81F84" w:rsidRDefault="00100C8D" w:rsidP="00100C8D">
      <w:pPr>
        <w:spacing w:line="240" w:lineRule="auto"/>
      </w:pPr>
      <w:r w:rsidRPr="00C50C65">
        <w:rPr>
          <w:rStyle w:val="Hyperlink"/>
          <w:color w:val="auto"/>
          <w:u w:val="none"/>
        </w:rPr>
        <w:t xml:space="preserve">If you have any </w:t>
      </w:r>
      <w:r w:rsidR="0003354B">
        <w:rPr>
          <w:rStyle w:val="Hyperlink"/>
          <w:color w:val="auto"/>
          <w:u w:val="none"/>
        </w:rPr>
        <w:t xml:space="preserve">difficulties </w:t>
      </w:r>
      <w:r w:rsidRPr="00C50C65">
        <w:rPr>
          <w:rStyle w:val="Hyperlink"/>
          <w:color w:val="auto"/>
          <w:u w:val="none"/>
        </w:rPr>
        <w:t xml:space="preserve">you can contact me at: </w:t>
      </w:r>
      <w:hyperlink r:id="rId13" w:history="1">
        <w:r w:rsidRPr="00C50C65">
          <w:rPr>
            <w:rStyle w:val="Hyperlink"/>
          </w:rPr>
          <w:t>stpatricksbns3@gmail.com</w:t>
        </w:r>
      </w:hyperlink>
      <w:r w:rsidRPr="00C50C65">
        <w:rPr>
          <w:rStyle w:val="Hyperlink"/>
        </w:rPr>
        <w:t xml:space="preserve"> </w:t>
      </w:r>
      <w:r>
        <w:rPr>
          <w:rStyle w:val="Hyperlink"/>
        </w:rPr>
        <w:t xml:space="preserve"> </w:t>
      </w:r>
      <w:r w:rsidRPr="00C50C65">
        <w:rPr>
          <w:rStyle w:val="Hyperlink"/>
          <w:color w:val="auto"/>
          <w:u w:val="none"/>
        </w:rPr>
        <w:t>and I will help you in whatever way I can</w:t>
      </w:r>
      <w:r w:rsidRPr="00100C8D">
        <w:rPr>
          <w:rStyle w:val="Hyperlink"/>
          <w:color w:val="auto"/>
          <w:u w:val="none"/>
        </w:rPr>
        <w:t>. Look after yourself and enjoy the work.</w:t>
      </w:r>
      <w:r>
        <w:rPr>
          <w:rStyle w:val="Hyperlink"/>
          <w:color w:val="auto"/>
        </w:rPr>
        <w:t xml:space="preserve"> </w:t>
      </w:r>
    </w:p>
    <w:p w:rsidR="00100C8D" w:rsidRDefault="00100C8D" w:rsidP="00100C8D">
      <w:pPr>
        <w:spacing w:line="240" w:lineRule="auto"/>
        <w:rPr>
          <w:b/>
        </w:rPr>
      </w:pPr>
      <w:r w:rsidRPr="00C81F84">
        <w:rPr>
          <w:i/>
        </w:rPr>
        <w:t>Mrs McGarry</w:t>
      </w: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1D73F8" w:rsidRDefault="001D73F8" w:rsidP="00E3457F">
      <w:pPr>
        <w:spacing w:after="0" w:line="240" w:lineRule="auto"/>
        <w:jc w:val="center"/>
        <w:rPr>
          <w:b/>
          <w:sz w:val="28"/>
          <w:szCs w:val="28"/>
        </w:rPr>
      </w:pPr>
    </w:p>
    <w:p w:rsidR="00504F01" w:rsidRDefault="00504F01"/>
    <w:sectPr w:rsidR="00504F01" w:rsidSect="00E3457F">
      <w:pgSz w:w="11906" w:h="16838"/>
      <w:pgMar w:top="340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8B3"/>
    <w:multiLevelType w:val="hybridMultilevel"/>
    <w:tmpl w:val="29EE05C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5F18"/>
    <w:multiLevelType w:val="hybridMultilevel"/>
    <w:tmpl w:val="DF789C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A34E1"/>
    <w:multiLevelType w:val="hybridMultilevel"/>
    <w:tmpl w:val="B268EB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3E2E"/>
    <w:multiLevelType w:val="hybridMultilevel"/>
    <w:tmpl w:val="5C9410B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E6053"/>
    <w:multiLevelType w:val="hybridMultilevel"/>
    <w:tmpl w:val="1B724FE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27D"/>
    <w:multiLevelType w:val="hybridMultilevel"/>
    <w:tmpl w:val="58506F1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B6EED"/>
    <w:multiLevelType w:val="hybridMultilevel"/>
    <w:tmpl w:val="A6B60A8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41024"/>
    <w:multiLevelType w:val="hybridMultilevel"/>
    <w:tmpl w:val="C942A3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77184"/>
    <w:multiLevelType w:val="hybridMultilevel"/>
    <w:tmpl w:val="697C110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26080"/>
    <w:multiLevelType w:val="hybridMultilevel"/>
    <w:tmpl w:val="D69CB63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424A4"/>
    <w:multiLevelType w:val="hybridMultilevel"/>
    <w:tmpl w:val="DBBC4E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328EF"/>
    <w:multiLevelType w:val="hybridMultilevel"/>
    <w:tmpl w:val="2280D27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84F7D"/>
    <w:multiLevelType w:val="hybridMultilevel"/>
    <w:tmpl w:val="791486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D0283"/>
    <w:multiLevelType w:val="hybridMultilevel"/>
    <w:tmpl w:val="F3C0A2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64660"/>
    <w:multiLevelType w:val="hybridMultilevel"/>
    <w:tmpl w:val="049E619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97614"/>
    <w:multiLevelType w:val="hybridMultilevel"/>
    <w:tmpl w:val="7F0A30C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F1587"/>
    <w:multiLevelType w:val="hybridMultilevel"/>
    <w:tmpl w:val="6C9E649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D4EE5"/>
    <w:multiLevelType w:val="hybridMultilevel"/>
    <w:tmpl w:val="BF56BB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73F18"/>
    <w:multiLevelType w:val="hybridMultilevel"/>
    <w:tmpl w:val="283CDC7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6423E"/>
    <w:multiLevelType w:val="hybridMultilevel"/>
    <w:tmpl w:val="00A06E3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0111B"/>
    <w:multiLevelType w:val="hybridMultilevel"/>
    <w:tmpl w:val="FA449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53890"/>
    <w:multiLevelType w:val="hybridMultilevel"/>
    <w:tmpl w:val="3314DF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C71C8"/>
    <w:multiLevelType w:val="hybridMultilevel"/>
    <w:tmpl w:val="AB2C5D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74BFB"/>
    <w:multiLevelType w:val="hybridMultilevel"/>
    <w:tmpl w:val="3C26092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1"/>
  </w:num>
  <w:num w:numId="5">
    <w:abstractNumId w:val="6"/>
  </w:num>
  <w:num w:numId="6">
    <w:abstractNumId w:val="12"/>
  </w:num>
  <w:num w:numId="7">
    <w:abstractNumId w:val="14"/>
  </w:num>
  <w:num w:numId="8">
    <w:abstractNumId w:val="11"/>
  </w:num>
  <w:num w:numId="9">
    <w:abstractNumId w:val="18"/>
  </w:num>
  <w:num w:numId="10">
    <w:abstractNumId w:val="17"/>
  </w:num>
  <w:num w:numId="11">
    <w:abstractNumId w:val="8"/>
  </w:num>
  <w:num w:numId="12">
    <w:abstractNumId w:val="4"/>
  </w:num>
  <w:num w:numId="13">
    <w:abstractNumId w:val="2"/>
  </w:num>
  <w:num w:numId="14">
    <w:abstractNumId w:val="13"/>
  </w:num>
  <w:num w:numId="15">
    <w:abstractNumId w:val="10"/>
  </w:num>
  <w:num w:numId="16">
    <w:abstractNumId w:val="1"/>
  </w:num>
  <w:num w:numId="17">
    <w:abstractNumId w:val="9"/>
  </w:num>
  <w:num w:numId="18">
    <w:abstractNumId w:val="4"/>
  </w:num>
  <w:num w:numId="19">
    <w:abstractNumId w:val="16"/>
  </w:num>
  <w:num w:numId="20">
    <w:abstractNumId w:val="23"/>
  </w:num>
  <w:num w:numId="21">
    <w:abstractNumId w:val="7"/>
  </w:num>
  <w:num w:numId="22">
    <w:abstractNumId w:val="3"/>
  </w:num>
  <w:num w:numId="23">
    <w:abstractNumId w:val="20"/>
  </w:num>
  <w:num w:numId="24">
    <w:abstractNumId w:val="15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78"/>
    <w:rsid w:val="0003354B"/>
    <w:rsid w:val="00100C8D"/>
    <w:rsid w:val="001C59A1"/>
    <w:rsid w:val="001D0178"/>
    <w:rsid w:val="001D73F8"/>
    <w:rsid w:val="001E6AC9"/>
    <w:rsid w:val="00242CC6"/>
    <w:rsid w:val="002E464D"/>
    <w:rsid w:val="00311AC7"/>
    <w:rsid w:val="003D2193"/>
    <w:rsid w:val="00444202"/>
    <w:rsid w:val="004B44CA"/>
    <w:rsid w:val="004C4C70"/>
    <w:rsid w:val="004E742B"/>
    <w:rsid w:val="004F1231"/>
    <w:rsid w:val="00504F01"/>
    <w:rsid w:val="006110FF"/>
    <w:rsid w:val="006233F6"/>
    <w:rsid w:val="007369AE"/>
    <w:rsid w:val="00745771"/>
    <w:rsid w:val="007A2BB1"/>
    <w:rsid w:val="007B0B85"/>
    <w:rsid w:val="008556D9"/>
    <w:rsid w:val="00A273CA"/>
    <w:rsid w:val="00AC0883"/>
    <w:rsid w:val="00AF32DF"/>
    <w:rsid w:val="00B10552"/>
    <w:rsid w:val="00B13C70"/>
    <w:rsid w:val="00B90A47"/>
    <w:rsid w:val="00BA2F36"/>
    <w:rsid w:val="00C50C65"/>
    <w:rsid w:val="00C516E1"/>
    <w:rsid w:val="00C74228"/>
    <w:rsid w:val="00C81F84"/>
    <w:rsid w:val="00C936CC"/>
    <w:rsid w:val="00D310D3"/>
    <w:rsid w:val="00D440BA"/>
    <w:rsid w:val="00DD7857"/>
    <w:rsid w:val="00E237C4"/>
    <w:rsid w:val="00E3457F"/>
    <w:rsid w:val="00EA2AA9"/>
    <w:rsid w:val="00EE7B74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1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1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redibleedibles.ie/" TargetMode="External"/><Relationship Id="rId13" Type="http://schemas.openxmlformats.org/officeDocument/2006/relationships/hyperlink" Target="mailto:stpatricksbns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patricksbns3@gmail.com" TargetMode="External"/><Relationship Id="rId12" Type="http://schemas.openxmlformats.org/officeDocument/2006/relationships/hyperlink" Target="http://www.incredibleedibles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colearning.ie" TargetMode="External"/><Relationship Id="rId11" Type="http://schemas.openxmlformats.org/officeDocument/2006/relationships/hyperlink" Target="mailto:stpatricksbns3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colearning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patricksbns3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</dc:creator>
  <cp:lastModifiedBy>Aisling</cp:lastModifiedBy>
  <cp:revision>8</cp:revision>
  <dcterms:created xsi:type="dcterms:W3CDTF">2020-04-19T16:16:00Z</dcterms:created>
  <dcterms:modified xsi:type="dcterms:W3CDTF">2020-04-19T16:21:00Z</dcterms:modified>
</cp:coreProperties>
</file>